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single" w:sz="18" w:space="0" w:color="948A54" w:themeColor="background2" w:themeShade="80"/>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2E0808" w:rsidRPr="000B6870" w:rsidTr="0011396E">
        <w:trPr>
          <w:trHeight w:val="340"/>
        </w:trPr>
        <w:tc>
          <w:tcPr>
            <w:tcW w:w="9628" w:type="dxa"/>
            <w:gridSpan w:val="2"/>
            <w:tcBorders>
              <w:top w:val="single" w:sz="18" w:space="0" w:color="948A54" w:themeColor="background2" w:themeShade="80"/>
              <w:bottom w:val="single" w:sz="18" w:space="0" w:color="948A54" w:themeColor="background2" w:themeShade="80"/>
            </w:tcBorders>
            <w:vAlign w:val="center"/>
          </w:tcPr>
          <w:p w:rsidR="002E0808" w:rsidRPr="000B6870" w:rsidRDefault="002E0808" w:rsidP="00D22D39">
            <w:pPr>
              <w:tabs>
                <w:tab w:val="left" w:pos="1134"/>
              </w:tabs>
              <w:rPr>
                <w:rFonts w:asciiTheme="minorHAnsi" w:hAnsiTheme="minorHAnsi"/>
                <w:b/>
                <w:sz w:val="24"/>
                <w:szCs w:val="24"/>
              </w:rPr>
            </w:pPr>
            <w:r>
              <w:rPr>
                <w:rFonts w:asciiTheme="minorHAnsi" w:hAnsiTheme="minorHAnsi"/>
                <w:b/>
                <w:sz w:val="24"/>
                <w:szCs w:val="24"/>
              </w:rPr>
              <w:t xml:space="preserve">Contexte de la demande de recrutement </w:t>
            </w:r>
          </w:p>
        </w:tc>
      </w:tr>
      <w:tr w:rsidR="009D575A" w:rsidRPr="000B6870" w:rsidTr="0011396E">
        <w:trPr>
          <w:trHeight w:val="340"/>
        </w:trPr>
        <w:tc>
          <w:tcPr>
            <w:tcW w:w="9628" w:type="dxa"/>
            <w:gridSpan w:val="2"/>
            <w:tcBorders>
              <w:top w:val="single" w:sz="18" w:space="0" w:color="948A54" w:themeColor="background2" w:themeShade="80"/>
              <w:bottom w:val="nil"/>
            </w:tcBorders>
            <w:vAlign w:val="center"/>
          </w:tcPr>
          <w:p w:rsidR="009D575A" w:rsidRPr="009D575A" w:rsidRDefault="009D575A" w:rsidP="0011396E">
            <w:pPr>
              <w:tabs>
                <w:tab w:val="left" w:pos="1134"/>
              </w:tabs>
              <w:rPr>
                <w:rFonts w:asciiTheme="minorHAnsi" w:hAnsiTheme="minorHAnsi"/>
                <w:sz w:val="24"/>
                <w:szCs w:val="24"/>
              </w:rPr>
            </w:pPr>
            <w:r w:rsidRPr="009D575A">
              <w:rPr>
                <w:rFonts w:asciiTheme="minorHAnsi" w:hAnsiTheme="minorHAnsi"/>
                <w:sz w:val="24"/>
                <w:szCs w:val="24"/>
              </w:rPr>
              <w:t xml:space="preserve">Un support vacant permet de recruter </w:t>
            </w:r>
            <w:r w:rsidR="0011396E">
              <w:rPr>
                <w:rFonts w:asciiTheme="minorHAnsi" w:hAnsiTheme="minorHAnsi"/>
                <w:sz w:val="24"/>
                <w:szCs w:val="24"/>
              </w:rPr>
              <w:t>1</w:t>
            </w:r>
            <w:r w:rsidRPr="009D575A">
              <w:rPr>
                <w:rFonts w:asciiTheme="minorHAnsi" w:hAnsiTheme="minorHAnsi"/>
                <w:sz w:val="24"/>
                <w:szCs w:val="24"/>
              </w:rPr>
              <w:t xml:space="preserve"> ATER à temps complet ou 2 ATER à mi-temps sur la durée de vacance du poste</w:t>
            </w:r>
            <w:r w:rsidR="0011396E">
              <w:rPr>
                <w:rFonts w:asciiTheme="minorHAnsi" w:hAnsiTheme="minorHAnsi"/>
                <w:sz w:val="24"/>
                <w:szCs w:val="24"/>
              </w:rPr>
              <w:t>.</w:t>
            </w:r>
          </w:p>
        </w:tc>
      </w:tr>
      <w:tr w:rsidR="002E0808" w:rsidTr="0011396E">
        <w:trPr>
          <w:trHeight w:val="340"/>
        </w:trPr>
        <w:tc>
          <w:tcPr>
            <w:tcW w:w="2694" w:type="dxa"/>
            <w:tcBorders>
              <w:top w:val="nil"/>
              <w:bottom w:val="nil"/>
            </w:tcBorders>
            <w:vAlign w:val="center"/>
          </w:tcPr>
          <w:p w:rsidR="002E0808" w:rsidRPr="00256326" w:rsidRDefault="002E0808" w:rsidP="00D22D39">
            <w:pPr>
              <w:tabs>
                <w:tab w:val="left" w:pos="1134"/>
              </w:tabs>
              <w:rPr>
                <w:rFonts w:asciiTheme="minorHAnsi" w:hAnsiTheme="minorHAnsi"/>
                <w:sz w:val="22"/>
                <w:szCs w:val="22"/>
              </w:rPr>
            </w:pPr>
            <w:r>
              <w:rPr>
                <w:rFonts w:asciiTheme="minorHAnsi" w:hAnsiTheme="minorHAnsi"/>
                <w:sz w:val="22"/>
                <w:szCs w:val="22"/>
              </w:rPr>
              <w:t>Vacance de poste :</w:t>
            </w:r>
          </w:p>
        </w:tc>
        <w:tc>
          <w:tcPr>
            <w:tcW w:w="6934" w:type="dxa"/>
            <w:tcBorders>
              <w:top w:val="nil"/>
              <w:bottom w:val="nil"/>
            </w:tcBorders>
            <w:vAlign w:val="center"/>
          </w:tcPr>
          <w:p w:rsidR="002E0808" w:rsidRDefault="002E0808" w:rsidP="00D22D39">
            <w:pPr>
              <w:tabs>
                <w:tab w:val="left" w:pos="1134"/>
              </w:tabs>
              <w:rPr>
                <w:rFonts w:asciiTheme="minorHAnsi" w:hAnsiTheme="minorHAnsi"/>
                <w:sz w:val="22"/>
                <w:szCs w:val="22"/>
              </w:rPr>
            </w:pPr>
            <w:r w:rsidRPr="002E0808">
              <w:rPr>
                <w:rFonts w:asciiTheme="minorHAnsi" w:hAnsiTheme="minorHAnsi"/>
                <w:b/>
                <w:sz w:val="22"/>
                <w:szCs w:val="22"/>
              </w:rPr>
              <w:t>NON</w:t>
            </w:r>
            <w:r>
              <w:rPr>
                <w:rFonts w:asciiTheme="minorHAnsi" w:hAnsiTheme="minorHAnsi"/>
                <w:sz w:val="22"/>
                <w:szCs w:val="22"/>
              </w:rPr>
              <w:t xml:space="preserve"> (recrutement sur budget propre)</w:t>
            </w:r>
            <w:r>
              <w:rPr>
                <w:rFonts w:asciiTheme="minorHAnsi" w:hAnsiTheme="minorHAnsi"/>
                <w:sz w:val="22"/>
                <w:szCs w:val="22"/>
              </w:rPr>
              <w:tab/>
            </w:r>
            <w:sdt>
              <w:sdtPr>
                <w:rPr>
                  <w:rFonts w:asciiTheme="minorHAnsi" w:hAnsiTheme="minorHAnsi"/>
                  <w:sz w:val="22"/>
                  <w:szCs w:val="22"/>
                </w:rPr>
                <w:id w:val="-154453933"/>
                <w14:checkbox>
                  <w14:checked w14:val="0"/>
                  <w14:checkedState w14:val="2612" w14:font="MS Gothic"/>
                  <w14:uncheckedState w14:val="2610" w14:font="MS Gothic"/>
                </w14:checkbox>
              </w:sdtPr>
              <w:sdtEndPr/>
              <w:sdtContent>
                <w:r w:rsidR="0017403C">
                  <w:rPr>
                    <w:rFonts w:ascii="MS Gothic" w:eastAsia="MS Gothic" w:hAnsi="MS Gothic" w:hint="eastAsia"/>
                    <w:sz w:val="22"/>
                    <w:szCs w:val="22"/>
                  </w:rPr>
                  <w:t>☐</w:t>
                </w:r>
              </w:sdtContent>
            </w:sdt>
          </w:p>
          <w:p w:rsidR="002E0808" w:rsidRPr="00256326" w:rsidRDefault="002E0808" w:rsidP="002E0808">
            <w:pPr>
              <w:tabs>
                <w:tab w:val="left" w:pos="1134"/>
              </w:tabs>
              <w:rPr>
                <w:rFonts w:asciiTheme="minorHAnsi" w:hAnsiTheme="minorHAnsi"/>
                <w:sz w:val="22"/>
                <w:szCs w:val="22"/>
              </w:rPr>
            </w:pPr>
            <w:r w:rsidRPr="00911F81">
              <w:rPr>
                <w:rFonts w:asciiTheme="minorHAnsi" w:hAnsiTheme="minorHAnsi"/>
                <w:b/>
                <w:sz w:val="22"/>
                <w:szCs w:val="22"/>
              </w:rPr>
              <w:t>OUI</w:t>
            </w:r>
            <w:r w:rsidRPr="00911F81">
              <w:rPr>
                <w:rFonts w:asciiTheme="minorHAnsi" w:hAnsiTheme="minorHAnsi"/>
                <w:sz w:val="22"/>
                <w:szCs w:val="22"/>
              </w:rPr>
              <w:t xml:space="preserve"> ou</w:t>
            </w:r>
            <w:r>
              <w:rPr>
                <w:rFonts w:asciiTheme="minorHAnsi" w:hAnsiTheme="minorHAnsi"/>
                <w:sz w:val="22"/>
                <w:szCs w:val="22"/>
              </w:rPr>
              <w:t xml:space="preserve"> Susceptible d’être vacant</w:t>
            </w:r>
            <w:r>
              <w:rPr>
                <w:rFonts w:asciiTheme="minorHAnsi" w:hAnsiTheme="minorHAnsi"/>
                <w:sz w:val="22"/>
                <w:szCs w:val="22"/>
              </w:rPr>
              <w:tab/>
            </w:r>
            <w:sdt>
              <w:sdtPr>
                <w:rPr>
                  <w:rFonts w:asciiTheme="minorHAnsi" w:hAnsiTheme="minorHAnsi"/>
                  <w:sz w:val="22"/>
                  <w:szCs w:val="22"/>
                </w:rPr>
                <w:id w:val="132609569"/>
                <w14:checkbox>
                  <w14:checked w14:val="0"/>
                  <w14:checkedState w14:val="2612" w14:font="MS Gothic"/>
                  <w14:uncheckedState w14:val="2610" w14:font="MS Gothic"/>
                </w14:checkbox>
              </w:sdtPr>
              <w:sdtEndPr/>
              <w:sdtContent>
                <w:r w:rsidR="00096CD2">
                  <w:rPr>
                    <w:rFonts w:ascii="MS Gothic" w:eastAsia="MS Gothic" w:hAnsi="MS Gothic" w:hint="eastAsia"/>
                    <w:sz w:val="22"/>
                    <w:szCs w:val="22"/>
                  </w:rPr>
                  <w:t>☐</w:t>
                </w:r>
              </w:sdtContent>
            </w:sdt>
          </w:p>
        </w:tc>
      </w:tr>
      <w:tr w:rsidR="002E0808" w:rsidTr="00D22D39">
        <w:trPr>
          <w:trHeight w:val="340"/>
        </w:trPr>
        <w:tc>
          <w:tcPr>
            <w:tcW w:w="9628" w:type="dxa"/>
            <w:gridSpan w:val="2"/>
            <w:tcBorders>
              <w:top w:val="single" w:sz="18" w:space="0" w:color="948A54" w:themeColor="background2" w:themeShade="80"/>
              <w:bottom w:val="dashSmallGap" w:sz="4" w:space="0" w:color="auto"/>
            </w:tcBorders>
            <w:vAlign w:val="center"/>
          </w:tcPr>
          <w:p w:rsidR="002E0808" w:rsidRPr="00256326" w:rsidRDefault="002E0808" w:rsidP="002E0808">
            <w:pPr>
              <w:tabs>
                <w:tab w:val="left" w:pos="1134"/>
              </w:tabs>
              <w:rPr>
                <w:rFonts w:asciiTheme="minorHAnsi" w:hAnsiTheme="minorHAnsi"/>
                <w:sz w:val="22"/>
                <w:szCs w:val="22"/>
              </w:rPr>
            </w:pPr>
            <w:r>
              <w:rPr>
                <w:rFonts w:asciiTheme="minorHAnsi" w:hAnsiTheme="minorHAnsi"/>
                <w:b/>
                <w:sz w:val="24"/>
                <w:szCs w:val="24"/>
              </w:rPr>
              <w:t>Pour un recrutement sur budget propre, veuillez justifier le besoin :</w:t>
            </w:r>
          </w:p>
        </w:tc>
      </w:tr>
    </w:tbl>
    <w:p w:rsidR="005A2A7C" w:rsidRDefault="005A2A7C" w:rsidP="00A03989">
      <w:pPr>
        <w:tabs>
          <w:tab w:val="left" w:pos="1134"/>
        </w:tabs>
        <w:rPr>
          <w:rFonts w:asciiTheme="minorHAnsi" w:hAnsiTheme="minorHAnsi"/>
          <w:sz w:val="22"/>
          <w:szCs w:val="22"/>
        </w:rPr>
      </w:pPr>
    </w:p>
    <w:p w:rsidR="00997B87" w:rsidRDefault="00997B87" w:rsidP="00A03989">
      <w:pPr>
        <w:tabs>
          <w:tab w:val="left" w:pos="1134"/>
        </w:tabs>
        <w:rPr>
          <w:rFonts w:asciiTheme="minorHAnsi" w:hAnsiTheme="minorHAnsi"/>
          <w:sz w:val="22"/>
          <w:szCs w:val="22"/>
        </w:rPr>
      </w:pPr>
    </w:p>
    <w:p w:rsidR="00997B87" w:rsidRDefault="00997B87" w:rsidP="00A03989">
      <w:pPr>
        <w:tabs>
          <w:tab w:val="left" w:pos="1134"/>
        </w:tabs>
        <w:rPr>
          <w:rFonts w:asciiTheme="minorHAnsi" w:hAnsiTheme="minorHAnsi"/>
          <w:sz w:val="22"/>
          <w:szCs w:val="22"/>
        </w:rPr>
      </w:pPr>
    </w:p>
    <w:p w:rsidR="002E0808" w:rsidRPr="008913D7" w:rsidRDefault="002E0808" w:rsidP="00A03989">
      <w:pPr>
        <w:tabs>
          <w:tab w:val="left" w:pos="1134"/>
        </w:tabs>
        <w:rPr>
          <w:rFonts w:asciiTheme="minorHAnsi" w:hAnsiTheme="minorHAnsi"/>
          <w:sz w:val="22"/>
          <w:szCs w:val="22"/>
        </w:rPr>
      </w:pPr>
    </w:p>
    <w:tbl>
      <w:tblPr>
        <w:tblStyle w:val="Grilledutableau"/>
        <w:tblW w:w="0" w:type="auto"/>
        <w:tblBorders>
          <w:top w:val="none" w:sz="0" w:space="0" w:color="auto"/>
          <w:left w:val="none" w:sz="0" w:space="0" w:color="auto"/>
          <w:bottom w:val="single" w:sz="18" w:space="0" w:color="948A54" w:themeColor="background2" w:themeShade="80"/>
          <w:right w:val="none" w:sz="0" w:space="0" w:color="auto"/>
          <w:insideH w:val="none" w:sz="0" w:space="0" w:color="auto"/>
          <w:insideV w:val="none" w:sz="0" w:space="0" w:color="auto"/>
        </w:tblBorders>
        <w:tblLook w:val="04A0" w:firstRow="1" w:lastRow="0" w:firstColumn="1" w:lastColumn="0" w:noHBand="0" w:noVBand="1"/>
      </w:tblPr>
      <w:tblGrid>
        <w:gridCol w:w="2694"/>
        <w:gridCol w:w="278"/>
        <w:gridCol w:w="6656"/>
      </w:tblGrid>
      <w:tr w:rsidR="000B6870" w:rsidRPr="000B6870" w:rsidTr="00D03100">
        <w:trPr>
          <w:trHeight w:val="340"/>
        </w:trPr>
        <w:tc>
          <w:tcPr>
            <w:tcW w:w="9628" w:type="dxa"/>
            <w:gridSpan w:val="3"/>
            <w:tcBorders>
              <w:top w:val="single" w:sz="18" w:space="0" w:color="948A54" w:themeColor="background2" w:themeShade="80"/>
              <w:bottom w:val="dotted" w:sz="4" w:space="0" w:color="auto"/>
            </w:tcBorders>
            <w:vAlign w:val="center"/>
          </w:tcPr>
          <w:p w:rsidR="000B6870" w:rsidRPr="000B6870" w:rsidRDefault="002E0808" w:rsidP="002E0808">
            <w:pPr>
              <w:tabs>
                <w:tab w:val="left" w:pos="1134"/>
              </w:tabs>
              <w:rPr>
                <w:rFonts w:asciiTheme="minorHAnsi" w:hAnsiTheme="minorHAnsi"/>
                <w:b/>
                <w:sz w:val="24"/>
                <w:szCs w:val="24"/>
              </w:rPr>
            </w:pPr>
            <w:r>
              <w:rPr>
                <w:rFonts w:asciiTheme="minorHAnsi" w:hAnsiTheme="minorHAnsi"/>
                <w:b/>
                <w:sz w:val="24"/>
                <w:szCs w:val="24"/>
              </w:rPr>
              <w:t>Pour un recrutement sur poste vacant, veuillez préciser :</w:t>
            </w:r>
          </w:p>
        </w:tc>
      </w:tr>
      <w:tr w:rsidR="005E6DB8" w:rsidTr="00D03100">
        <w:trPr>
          <w:trHeight w:val="340"/>
        </w:trPr>
        <w:tc>
          <w:tcPr>
            <w:tcW w:w="2694" w:type="dxa"/>
            <w:tcBorders>
              <w:top w:val="dotted" w:sz="4" w:space="0" w:color="auto"/>
              <w:bottom w:val="nil"/>
            </w:tcBorders>
            <w:vAlign w:val="center"/>
          </w:tcPr>
          <w:p w:rsidR="000B6870" w:rsidRPr="00256326" w:rsidRDefault="000B6870" w:rsidP="000B6870">
            <w:pPr>
              <w:tabs>
                <w:tab w:val="left" w:pos="1134"/>
              </w:tabs>
              <w:rPr>
                <w:rFonts w:asciiTheme="minorHAnsi" w:hAnsiTheme="minorHAnsi"/>
                <w:sz w:val="22"/>
                <w:szCs w:val="22"/>
              </w:rPr>
            </w:pPr>
            <w:r w:rsidRPr="00256326">
              <w:rPr>
                <w:rFonts w:asciiTheme="minorHAnsi" w:hAnsiTheme="minorHAnsi"/>
                <w:sz w:val="22"/>
                <w:szCs w:val="22"/>
              </w:rPr>
              <w:t>Corps :</w:t>
            </w:r>
          </w:p>
        </w:tc>
        <w:tc>
          <w:tcPr>
            <w:tcW w:w="6934" w:type="dxa"/>
            <w:gridSpan w:val="2"/>
            <w:tcBorders>
              <w:top w:val="dotted" w:sz="4" w:space="0" w:color="auto"/>
              <w:bottom w:val="nil"/>
            </w:tcBorders>
            <w:vAlign w:val="center"/>
          </w:tcPr>
          <w:p w:rsidR="00061B3C" w:rsidRPr="00256326" w:rsidRDefault="00061B3C" w:rsidP="00061B3C">
            <w:pPr>
              <w:tabs>
                <w:tab w:val="left" w:pos="1134"/>
              </w:tabs>
              <w:rPr>
                <w:rFonts w:asciiTheme="minorHAnsi" w:hAnsiTheme="minorHAnsi"/>
                <w:sz w:val="22"/>
                <w:szCs w:val="22"/>
              </w:rPr>
            </w:pPr>
            <w:r>
              <w:rPr>
                <w:rFonts w:asciiTheme="minorHAnsi" w:hAnsiTheme="minorHAnsi"/>
                <w:sz w:val="22"/>
                <w:szCs w:val="22"/>
              </w:rPr>
              <w:t xml:space="preserve">PR </w:t>
            </w:r>
            <w:sdt>
              <w:sdtPr>
                <w:rPr>
                  <w:rFonts w:asciiTheme="minorHAnsi" w:hAnsiTheme="minorHAnsi"/>
                  <w:sz w:val="22"/>
                  <w:szCs w:val="22"/>
                </w:rPr>
                <w:id w:val="536318528"/>
                <w14:checkbox>
                  <w14:checked w14:val="0"/>
                  <w14:checkedState w14:val="2612" w14:font="MS Gothic"/>
                  <w14:uncheckedState w14:val="2610" w14:font="MS Gothic"/>
                </w14:checkbox>
              </w:sdtPr>
              <w:sdtEndPr/>
              <w:sdtContent>
                <w:r w:rsidR="00096CD2">
                  <w:rPr>
                    <w:rFonts w:ascii="MS Gothic" w:eastAsia="MS Gothic" w:hAnsi="MS Gothic" w:hint="eastAsia"/>
                    <w:sz w:val="22"/>
                    <w:szCs w:val="22"/>
                  </w:rPr>
                  <w:t>☐</w:t>
                </w:r>
              </w:sdtContent>
            </w:sdt>
            <w:r w:rsidR="000B6870" w:rsidRPr="00256326">
              <w:rPr>
                <w:rFonts w:asciiTheme="minorHAnsi" w:hAnsiTheme="minorHAnsi"/>
                <w:sz w:val="22"/>
                <w:szCs w:val="22"/>
              </w:rPr>
              <w:tab/>
            </w:r>
            <w:r w:rsidR="000B6870">
              <w:rPr>
                <w:rFonts w:asciiTheme="minorHAnsi" w:hAnsiTheme="minorHAnsi"/>
                <w:sz w:val="22"/>
                <w:szCs w:val="22"/>
              </w:rPr>
              <w:tab/>
            </w:r>
            <w:r>
              <w:rPr>
                <w:rFonts w:asciiTheme="minorHAnsi" w:hAnsiTheme="minorHAnsi"/>
                <w:sz w:val="22"/>
                <w:szCs w:val="22"/>
              </w:rPr>
              <w:t>MCF</w:t>
            </w:r>
            <w:r w:rsidR="000B6870" w:rsidRPr="00256326">
              <w:rPr>
                <w:rFonts w:asciiTheme="minorHAnsi" w:hAnsiTheme="minorHAnsi"/>
                <w:sz w:val="22"/>
                <w:szCs w:val="22"/>
              </w:rPr>
              <w:t xml:space="preserve"> </w:t>
            </w:r>
            <w:sdt>
              <w:sdtPr>
                <w:rPr>
                  <w:rFonts w:asciiTheme="minorHAnsi" w:hAnsiTheme="minorHAnsi"/>
                  <w:sz w:val="22"/>
                  <w:szCs w:val="22"/>
                </w:rPr>
                <w:id w:val="-291820712"/>
                <w14:checkbox>
                  <w14:checked w14:val="0"/>
                  <w14:checkedState w14:val="2612" w14:font="MS Gothic"/>
                  <w14:uncheckedState w14:val="2610" w14:font="MS Gothic"/>
                </w14:checkbox>
              </w:sdtPr>
              <w:sdtEndPr/>
              <w:sdtContent>
                <w:r w:rsidR="000B6870" w:rsidRPr="00256326">
                  <w:rPr>
                    <w:rFonts w:ascii="MS Gothic" w:eastAsia="MS Gothic" w:hAnsi="MS Gothic" w:hint="eastAsia"/>
                    <w:sz w:val="22"/>
                    <w:szCs w:val="22"/>
                  </w:rPr>
                  <w:t>☐</w:t>
                </w:r>
              </w:sdtContent>
            </w:sdt>
            <w:r w:rsidR="000B6870" w:rsidRPr="00256326">
              <w:rPr>
                <w:rFonts w:asciiTheme="minorHAnsi" w:hAnsiTheme="minorHAnsi"/>
                <w:sz w:val="22"/>
                <w:szCs w:val="22"/>
              </w:rPr>
              <w:tab/>
            </w:r>
          </w:p>
          <w:p w:rsidR="000B6870" w:rsidRPr="00256326" w:rsidRDefault="000B6870" w:rsidP="006D4D3D">
            <w:pPr>
              <w:tabs>
                <w:tab w:val="left" w:pos="1134"/>
              </w:tabs>
              <w:rPr>
                <w:rFonts w:asciiTheme="minorHAnsi" w:hAnsiTheme="minorHAnsi"/>
                <w:sz w:val="22"/>
                <w:szCs w:val="22"/>
              </w:rPr>
            </w:pPr>
          </w:p>
        </w:tc>
      </w:tr>
      <w:tr w:rsidR="005E6DB8" w:rsidTr="00D03100">
        <w:trPr>
          <w:trHeight w:val="340"/>
        </w:trPr>
        <w:tc>
          <w:tcPr>
            <w:tcW w:w="2694" w:type="dxa"/>
            <w:tcBorders>
              <w:top w:val="nil"/>
            </w:tcBorders>
            <w:vAlign w:val="center"/>
          </w:tcPr>
          <w:p w:rsidR="000B6870" w:rsidRPr="00256326" w:rsidRDefault="000B6870" w:rsidP="000B6870">
            <w:pPr>
              <w:tabs>
                <w:tab w:val="left" w:pos="1134"/>
              </w:tabs>
              <w:rPr>
                <w:rFonts w:asciiTheme="minorHAnsi" w:hAnsiTheme="minorHAnsi"/>
                <w:sz w:val="22"/>
                <w:szCs w:val="22"/>
              </w:rPr>
            </w:pPr>
            <w:r w:rsidRPr="00256326">
              <w:rPr>
                <w:rFonts w:asciiTheme="minorHAnsi" w:hAnsiTheme="minorHAnsi"/>
                <w:sz w:val="22"/>
                <w:szCs w:val="22"/>
              </w:rPr>
              <w:t>N° emploi :</w:t>
            </w:r>
          </w:p>
        </w:tc>
        <w:tc>
          <w:tcPr>
            <w:tcW w:w="6934" w:type="dxa"/>
            <w:gridSpan w:val="2"/>
            <w:tcBorders>
              <w:top w:val="nil"/>
            </w:tcBorders>
            <w:vAlign w:val="center"/>
          </w:tcPr>
          <w:p w:rsidR="000B6870" w:rsidRPr="00256326" w:rsidRDefault="000B6870" w:rsidP="000B6870">
            <w:pPr>
              <w:tabs>
                <w:tab w:val="left" w:pos="1134"/>
              </w:tabs>
              <w:rPr>
                <w:rFonts w:asciiTheme="minorHAnsi" w:hAnsiTheme="minorHAnsi"/>
                <w:sz w:val="22"/>
                <w:szCs w:val="22"/>
              </w:rPr>
            </w:pPr>
          </w:p>
        </w:tc>
      </w:tr>
      <w:tr w:rsidR="005E6DB8" w:rsidTr="00061B3C">
        <w:trPr>
          <w:trHeight w:val="340"/>
        </w:trPr>
        <w:tc>
          <w:tcPr>
            <w:tcW w:w="2694" w:type="dxa"/>
            <w:vAlign w:val="center"/>
          </w:tcPr>
          <w:p w:rsidR="000B6870" w:rsidRPr="00256326" w:rsidRDefault="000B6870" w:rsidP="000B6870">
            <w:pPr>
              <w:tabs>
                <w:tab w:val="left" w:pos="1134"/>
              </w:tabs>
              <w:rPr>
                <w:rFonts w:asciiTheme="minorHAnsi" w:hAnsiTheme="minorHAnsi"/>
                <w:sz w:val="22"/>
                <w:szCs w:val="22"/>
              </w:rPr>
            </w:pPr>
            <w:r w:rsidRPr="00256326">
              <w:rPr>
                <w:rFonts w:asciiTheme="minorHAnsi" w:hAnsiTheme="minorHAnsi"/>
                <w:sz w:val="22"/>
                <w:szCs w:val="22"/>
              </w:rPr>
              <w:t>Motif vacance :</w:t>
            </w:r>
          </w:p>
        </w:tc>
        <w:tc>
          <w:tcPr>
            <w:tcW w:w="6934" w:type="dxa"/>
            <w:gridSpan w:val="2"/>
            <w:vAlign w:val="center"/>
          </w:tcPr>
          <w:p w:rsidR="000B6870" w:rsidRPr="00256326" w:rsidRDefault="000B6870" w:rsidP="000B6870">
            <w:pPr>
              <w:tabs>
                <w:tab w:val="left" w:pos="1134"/>
              </w:tabs>
              <w:rPr>
                <w:rFonts w:asciiTheme="minorHAnsi" w:hAnsiTheme="minorHAnsi"/>
                <w:sz w:val="22"/>
                <w:szCs w:val="22"/>
              </w:rPr>
            </w:pPr>
          </w:p>
        </w:tc>
      </w:tr>
      <w:tr w:rsidR="005E6DB8" w:rsidTr="00061B3C">
        <w:trPr>
          <w:trHeight w:val="340"/>
        </w:trPr>
        <w:tc>
          <w:tcPr>
            <w:tcW w:w="2694" w:type="dxa"/>
            <w:vAlign w:val="center"/>
          </w:tcPr>
          <w:p w:rsidR="000B6870" w:rsidRPr="00256326" w:rsidRDefault="000B6870" w:rsidP="000B6870">
            <w:pPr>
              <w:tabs>
                <w:tab w:val="left" w:pos="1134"/>
              </w:tabs>
              <w:rPr>
                <w:rFonts w:asciiTheme="minorHAnsi" w:hAnsiTheme="minorHAnsi"/>
                <w:sz w:val="22"/>
                <w:szCs w:val="22"/>
              </w:rPr>
            </w:pPr>
            <w:r w:rsidRPr="00256326">
              <w:rPr>
                <w:rFonts w:asciiTheme="minorHAnsi" w:hAnsiTheme="minorHAnsi"/>
                <w:sz w:val="22"/>
                <w:szCs w:val="22"/>
              </w:rPr>
              <w:t xml:space="preserve">Nom </w:t>
            </w:r>
            <w:r>
              <w:rPr>
                <w:rFonts w:asciiTheme="minorHAnsi" w:hAnsiTheme="minorHAnsi"/>
                <w:sz w:val="22"/>
                <w:szCs w:val="22"/>
              </w:rPr>
              <w:t xml:space="preserve">ancien </w:t>
            </w:r>
            <w:r w:rsidRPr="00256326">
              <w:rPr>
                <w:rFonts w:asciiTheme="minorHAnsi" w:hAnsiTheme="minorHAnsi"/>
                <w:sz w:val="22"/>
                <w:szCs w:val="22"/>
              </w:rPr>
              <w:t>occupant :</w:t>
            </w:r>
          </w:p>
        </w:tc>
        <w:tc>
          <w:tcPr>
            <w:tcW w:w="6934" w:type="dxa"/>
            <w:gridSpan w:val="2"/>
            <w:vAlign w:val="center"/>
          </w:tcPr>
          <w:p w:rsidR="000B6870" w:rsidRPr="00256326" w:rsidRDefault="000B6870" w:rsidP="000B6870">
            <w:pPr>
              <w:tabs>
                <w:tab w:val="left" w:pos="1134"/>
              </w:tabs>
              <w:rPr>
                <w:rFonts w:asciiTheme="minorHAnsi" w:hAnsiTheme="minorHAnsi"/>
                <w:sz w:val="22"/>
                <w:szCs w:val="22"/>
              </w:rPr>
            </w:pPr>
          </w:p>
        </w:tc>
      </w:tr>
      <w:tr w:rsidR="005E6DB8" w:rsidTr="00061B3C">
        <w:trPr>
          <w:trHeight w:val="340"/>
        </w:trPr>
        <w:tc>
          <w:tcPr>
            <w:tcW w:w="2694" w:type="dxa"/>
            <w:tcBorders>
              <w:bottom w:val="single" w:sz="18" w:space="0" w:color="948A54" w:themeColor="background2" w:themeShade="80"/>
            </w:tcBorders>
            <w:vAlign w:val="center"/>
          </w:tcPr>
          <w:p w:rsidR="000B6870" w:rsidRPr="00256326" w:rsidRDefault="00061B3C" w:rsidP="00061B3C">
            <w:pPr>
              <w:tabs>
                <w:tab w:val="left" w:pos="1134"/>
              </w:tabs>
              <w:rPr>
                <w:rFonts w:asciiTheme="minorHAnsi" w:hAnsiTheme="minorHAnsi"/>
                <w:sz w:val="22"/>
                <w:szCs w:val="22"/>
              </w:rPr>
            </w:pPr>
            <w:r>
              <w:rPr>
                <w:rFonts w:asciiTheme="minorHAnsi" w:hAnsiTheme="minorHAnsi"/>
                <w:sz w:val="22"/>
                <w:szCs w:val="22"/>
              </w:rPr>
              <w:t>Composante / Laboratoire</w:t>
            </w:r>
            <w:r w:rsidR="000B6870" w:rsidRPr="00256326">
              <w:rPr>
                <w:rFonts w:asciiTheme="minorHAnsi" w:hAnsiTheme="minorHAnsi"/>
                <w:sz w:val="22"/>
                <w:szCs w:val="22"/>
              </w:rPr>
              <w:t> :</w:t>
            </w:r>
          </w:p>
        </w:tc>
        <w:tc>
          <w:tcPr>
            <w:tcW w:w="6934" w:type="dxa"/>
            <w:gridSpan w:val="2"/>
            <w:tcBorders>
              <w:bottom w:val="single" w:sz="18" w:space="0" w:color="948A54" w:themeColor="background2" w:themeShade="80"/>
            </w:tcBorders>
            <w:vAlign w:val="center"/>
          </w:tcPr>
          <w:p w:rsidR="000B6870" w:rsidRPr="00256326" w:rsidRDefault="00096CD2" w:rsidP="000B6870">
            <w:pPr>
              <w:tabs>
                <w:tab w:val="left" w:pos="1134"/>
              </w:tabs>
              <w:rPr>
                <w:rFonts w:asciiTheme="minorHAnsi" w:hAnsiTheme="minorHAnsi"/>
                <w:sz w:val="22"/>
                <w:szCs w:val="22"/>
              </w:rPr>
            </w:pPr>
            <w:r>
              <w:rPr>
                <w:rFonts w:asciiTheme="minorHAnsi" w:hAnsiTheme="minorHAnsi"/>
                <w:sz w:val="22"/>
                <w:szCs w:val="22"/>
              </w:rPr>
              <w:t>ISM</w:t>
            </w:r>
          </w:p>
        </w:tc>
      </w:tr>
      <w:tr w:rsidR="008913D7" w:rsidTr="00D03100">
        <w:trPr>
          <w:trHeight w:val="340"/>
        </w:trPr>
        <w:tc>
          <w:tcPr>
            <w:tcW w:w="9628" w:type="dxa"/>
            <w:gridSpan w:val="3"/>
            <w:tcBorders>
              <w:top w:val="single" w:sz="18" w:space="0" w:color="948A54" w:themeColor="background2" w:themeShade="80"/>
              <w:bottom w:val="dashSmallGap" w:sz="4" w:space="0" w:color="auto"/>
            </w:tcBorders>
            <w:vAlign w:val="center"/>
          </w:tcPr>
          <w:p w:rsidR="008913D7" w:rsidRPr="00256326" w:rsidRDefault="008913D7" w:rsidP="008913D7">
            <w:pPr>
              <w:tabs>
                <w:tab w:val="left" w:pos="1134"/>
              </w:tabs>
              <w:rPr>
                <w:rFonts w:asciiTheme="minorHAnsi" w:hAnsiTheme="minorHAnsi"/>
                <w:sz w:val="22"/>
                <w:szCs w:val="22"/>
              </w:rPr>
            </w:pPr>
            <w:r w:rsidRPr="000B6870">
              <w:rPr>
                <w:rFonts w:asciiTheme="minorHAnsi" w:hAnsiTheme="minorHAnsi"/>
                <w:b/>
                <w:sz w:val="24"/>
                <w:szCs w:val="24"/>
              </w:rPr>
              <w:t>Demande</w:t>
            </w:r>
            <w:r>
              <w:rPr>
                <w:rFonts w:asciiTheme="minorHAnsi" w:hAnsiTheme="minorHAnsi"/>
                <w:b/>
                <w:sz w:val="24"/>
                <w:szCs w:val="24"/>
              </w:rPr>
              <w:t xml:space="preserve"> formulée</w:t>
            </w:r>
          </w:p>
        </w:tc>
      </w:tr>
      <w:tr w:rsidR="005E6DB8" w:rsidTr="008A53AC">
        <w:trPr>
          <w:trHeight w:val="340"/>
        </w:trPr>
        <w:tc>
          <w:tcPr>
            <w:tcW w:w="2972" w:type="dxa"/>
            <w:gridSpan w:val="2"/>
            <w:vAlign w:val="center"/>
          </w:tcPr>
          <w:p w:rsidR="00256326" w:rsidRPr="000B6870" w:rsidRDefault="002E0808" w:rsidP="002E0808">
            <w:pPr>
              <w:tabs>
                <w:tab w:val="left" w:pos="1134"/>
              </w:tabs>
              <w:rPr>
                <w:rFonts w:asciiTheme="minorHAnsi" w:hAnsiTheme="minorHAnsi"/>
                <w:b/>
                <w:sz w:val="22"/>
                <w:szCs w:val="22"/>
              </w:rPr>
            </w:pPr>
            <w:r>
              <w:rPr>
                <w:rFonts w:asciiTheme="minorHAnsi" w:hAnsiTheme="minorHAnsi"/>
                <w:b/>
                <w:sz w:val="22"/>
                <w:szCs w:val="22"/>
              </w:rPr>
              <w:t>Section CNU</w:t>
            </w:r>
            <w:r w:rsidR="000B6870" w:rsidRPr="000B6870">
              <w:rPr>
                <w:rFonts w:asciiTheme="minorHAnsi" w:hAnsiTheme="minorHAnsi"/>
                <w:b/>
                <w:sz w:val="22"/>
                <w:szCs w:val="22"/>
              </w:rPr>
              <w:t>:</w:t>
            </w:r>
          </w:p>
        </w:tc>
        <w:tc>
          <w:tcPr>
            <w:tcW w:w="6656" w:type="dxa"/>
            <w:tcBorders>
              <w:bottom w:val="nil"/>
            </w:tcBorders>
            <w:vAlign w:val="center"/>
          </w:tcPr>
          <w:p w:rsidR="00256326" w:rsidRPr="000B6870" w:rsidRDefault="00096CD2" w:rsidP="000B6870">
            <w:pPr>
              <w:tabs>
                <w:tab w:val="left" w:pos="1134"/>
              </w:tabs>
              <w:rPr>
                <w:rFonts w:asciiTheme="minorHAnsi" w:hAnsiTheme="minorHAnsi"/>
                <w:b/>
                <w:sz w:val="22"/>
                <w:szCs w:val="22"/>
              </w:rPr>
            </w:pPr>
            <w:r>
              <w:rPr>
                <w:rFonts w:asciiTheme="minorHAnsi" w:hAnsiTheme="minorHAnsi"/>
                <w:b/>
                <w:sz w:val="22"/>
                <w:szCs w:val="22"/>
              </w:rPr>
              <w:t>Electrochimie</w:t>
            </w:r>
          </w:p>
        </w:tc>
      </w:tr>
      <w:tr w:rsidR="005E6DB8" w:rsidTr="008A53AC">
        <w:trPr>
          <w:trHeight w:val="340"/>
        </w:trPr>
        <w:tc>
          <w:tcPr>
            <w:tcW w:w="2972" w:type="dxa"/>
            <w:gridSpan w:val="2"/>
            <w:tcBorders>
              <w:right w:val="nil"/>
            </w:tcBorders>
            <w:vAlign w:val="center"/>
          </w:tcPr>
          <w:p w:rsidR="008A53AC" w:rsidRPr="000B6870" w:rsidRDefault="008A53AC" w:rsidP="002E0808">
            <w:pPr>
              <w:tabs>
                <w:tab w:val="left" w:pos="1134"/>
              </w:tabs>
              <w:rPr>
                <w:rFonts w:asciiTheme="minorHAnsi" w:hAnsiTheme="minorHAnsi"/>
                <w:b/>
                <w:sz w:val="22"/>
                <w:szCs w:val="22"/>
              </w:rPr>
            </w:pPr>
            <w:r w:rsidRPr="000B6870">
              <w:rPr>
                <w:rFonts w:asciiTheme="minorHAnsi" w:hAnsiTheme="minorHAnsi"/>
                <w:b/>
                <w:sz w:val="22"/>
                <w:szCs w:val="22"/>
              </w:rPr>
              <w:t>N°</w:t>
            </w:r>
            <w:r w:rsidR="002E0808">
              <w:rPr>
                <w:rFonts w:asciiTheme="minorHAnsi" w:hAnsiTheme="minorHAnsi"/>
                <w:b/>
                <w:sz w:val="22"/>
                <w:szCs w:val="22"/>
              </w:rPr>
              <w:t xml:space="preserve"> Section</w:t>
            </w:r>
            <w:r>
              <w:rPr>
                <w:rFonts w:asciiTheme="minorHAnsi" w:hAnsiTheme="minorHAnsi"/>
                <w:b/>
                <w:sz w:val="22"/>
                <w:szCs w:val="22"/>
              </w:rPr>
              <w:t> :</w:t>
            </w:r>
          </w:p>
        </w:tc>
        <w:tc>
          <w:tcPr>
            <w:tcW w:w="6656" w:type="dxa"/>
            <w:tcBorders>
              <w:left w:val="nil"/>
              <w:bottom w:val="nil"/>
            </w:tcBorders>
            <w:vAlign w:val="center"/>
          </w:tcPr>
          <w:p w:rsidR="008A53AC" w:rsidRPr="000B6870" w:rsidRDefault="00096CD2" w:rsidP="000B6870">
            <w:pPr>
              <w:tabs>
                <w:tab w:val="left" w:pos="1134"/>
              </w:tabs>
              <w:rPr>
                <w:rFonts w:asciiTheme="minorHAnsi" w:hAnsiTheme="minorHAnsi"/>
                <w:b/>
                <w:sz w:val="22"/>
                <w:szCs w:val="22"/>
              </w:rPr>
            </w:pPr>
            <w:r>
              <w:rPr>
                <w:rFonts w:asciiTheme="minorHAnsi" w:hAnsiTheme="minorHAnsi"/>
                <w:b/>
                <w:sz w:val="22"/>
                <w:szCs w:val="22"/>
              </w:rPr>
              <w:t>31</w:t>
            </w:r>
          </w:p>
        </w:tc>
      </w:tr>
      <w:tr w:rsidR="005E6DB8" w:rsidTr="002E0808">
        <w:trPr>
          <w:trHeight w:val="340"/>
        </w:trPr>
        <w:tc>
          <w:tcPr>
            <w:tcW w:w="2972" w:type="dxa"/>
            <w:gridSpan w:val="2"/>
            <w:tcBorders>
              <w:bottom w:val="nil"/>
            </w:tcBorders>
            <w:vAlign w:val="center"/>
          </w:tcPr>
          <w:p w:rsidR="000A6DC0" w:rsidRPr="000B6870" w:rsidRDefault="00061B3C" w:rsidP="002E0808">
            <w:pPr>
              <w:tabs>
                <w:tab w:val="left" w:pos="1134"/>
              </w:tabs>
              <w:rPr>
                <w:rFonts w:asciiTheme="minorHAnsi" w:hAnsiTheme="minorHAnsi"/>
                <w:b/>
                <w:sz w:val="22"/>
                <w:szCs w:val="22"/>
              </w:rPr>
            </w:pPr>
            <w:r>
              <w:rPr>
                <w:rFonts w:asciiTheme="minorHAnsi" w:hAnsiTheme="minorHAnsi"/>
                <w:b/>
                <w:sz w:val="22"/>
                <w:szCs w:val="22"/>
              </w:rPr>
              <w:t>Composante/Laboratoire :</w:t>
            </w:r>
          </w:p>
        </w:tc>
        <w:tc>
          <w:tcPr>
            <w:tcW w:w="6656" w:type="dxa"/>
            <w:tcBorders>
              <w:bottom w:val="nil"/>
            </w:tcBorders>
          </w:tcPr>
          <w:p w:rsidR="000B6870" w:rsidRPr="000B6870" w:rsidRDefault="00911F81" w:rsidP="00096CD2">
            <w:pPr>
              <w:tabs>
                <w:tab w:val="left" w:pos="1134"/>
              </w:tabs>
              <w:spacing w:before="120"/>
              <w:rPr>
                <w:rFonts w:asciiTheme="minorHAnsi" w:hAnsiTheme="minorHAnsi"/>
                <w:b/>
                <w:sz w:val="22"/>
                <w:szCs w:val="22"/>
              </w:rPr>
            </w:pPr>
            <w:r>
              <w:rPr>
                <w:rFonts w:asciiTheme="minorHAnsi" w:hAnsiTheme="minorHAnsi"/>
                <w:b/>
                <w:sz w:val="22"/>
                <w:szCs w:val="22"/>
              </w:rPr>
              <w:t xml:space="preserve">ENSCBP / </w:t>
            </w:r>
            <w:r w:rsidR="00096CD2">
              <w:rPr>
                <w:rFonts w:asciiTheme="minorHAnsi" w:hAnsiTheme="minorHAnsi"/>
                <w:b/>
                <w:sz w:val="22"/>
                <w:szCs w:val="22"/>
              </w:rPr>
              <w:t>ISM</w:t>
            </w:r>
          </w:p>
        </w:tc>
      </w:tr>
      <w:tr w:rsidR="005E6DB8" w:rsidTr="009062E2">
        <w:trPr>
          <w:trHeight w:val="340"/>
        </w:trPr>
        <w:tc>
          <w:tcPr>
            <w:tcW w:w="2972" w:type="dxa"/>
            <w:gridSpan w:val="2"/>
            <w:tcBorders>
              <w:bottom w:val="nil"/>
            </w:tcBorders>
            <w:vAlign w:val="center"/>
          </w:tcPr>
          <w:p w:rsidR="002E0808" w:rsidRDefault="002E0808" w:rsidP="002E0808">
            <w:pPr>
              <w:tabs>
                <w:tab w:val="left" w:pos="1134"/>
              </w:tabs>
              <w:rPr>
                <w:rFonts w:asciiTheme="minorHAnsi" w:hAnsiTheme="minorHAnsi"/>
                <w:b/>
                <w:sz w:val="22"/>
                <w:szCs w:val="22"/>
              </w:rPr>
            </w:pPr>
            <w:r>
              <w:rPr>
                <w:rFonts w:asciiTheme="minorHAnsi" w:hAnsiTheme="minorHAnsi"/>
                <w:b/>
                <w:sz w:val="22"/>
                <w:szCs w:val="22"/>
              </w:rPr>
              <w:t>Quotité :</w:t>
            </w:r>
          </w:p>
        </w:tc>
        <w:tc>
          <w:tcPr>
            <w:tcW w:w="6656" w:type="dxa"/>
            <w:tcBorders>
              <w:bottom w:val="nil"/>
            </w:tcBorders>
          </w:tcPr>
          <w:p w:rsidR="002E0808" w:rsidRPr="000B6870" w:rsidRDefault="002E0808" w:rsidP="009062E2">
            <w:pPr>
              <w:tabs>
                <w:tab w:val="left" w:pos="1134"/>
              </w:tabs>
              <w:rPr>
                <w:rFonts w:asciiTheme="minorHAnsi" w:hAnsiTheme="minorHAnsi"/>
                <w:b/>
                <w:sz w:val="22"/>
                <w:szCs w:val="22"/>
              </w:rPr>
            </w:pPr>
            <w:r>
              <w:rPr>
                <w:rFonts w:asciiTheme="minorHAnsi" w:hAnsiTheme="minorHAnsi"/>
                <w:sz w:val="22"/>
                <w:szCs w:val="22"/>
              </w:rPr>
              <w:t xml:space="preserve">Temps complet </w:t>
            </w:r>
            <w:sdt>
              <w:sdtPr>
                <w:rPr>
                  <w:rFonts w:asciiTheme="minorHAnsi" w:hAnsiTheme="minorHAnsi"/>
                  <w:sz w:val="22"/>
                  <w:szCs w:val="22"/>
                </w:rPr>
                <w:id w:val="-1498497033"/>
                <w14:checkbox>
                  <w14:checked w14:val="1"/>
                  <w14:checkedState w14:val="2612" w14:font="MS Gothic"/>
                  <w14:uncheckedState w14:val="2610" w14:font="MS Gothic"/>
                </w14:checkbox>
              </w:sdtPr>
              <w:sdtEndPr/>
              <w:sdtContent>
                <w:r w:rsidR="00EC210E">
                  <w:rPr>
                    <w:rFonts w:ascii="MS Gothic" w:eastAsia="MS Gothic" w:hAnsi="MS Gothic" w:hint="eastAsia"/>
                    <w:sz w:val="22"/>
                    <w:szCs w:val="22"/>
                  </w:rPr>
                  <w:t>☒</w:t>
                </w:r>
              </w:sdtContent>
            </w:sdt>
            <w:r w:rsidRPr="00256326">
              <w:rPr>
                <w:rFonts w:asciiTheme="minorHAnsi" w:hAnsiTheme="minorHAnsi"/>
                <w:sz w:val="22"/>
                <w:szCs w:val="22"/>
              </w:rPr>
              <w:tab/>
            </w:r>
            <w:r>
              <w:rPr>
                <w:rFonts w:asciiTheme="minorHAnsi" w:hAnsiTheme="minorHAnsi"/>
                <w:sz w:val="22"/>
                <w:szCs w:val="22"/>
              </w:rPr>
              <w:tab/>
            </w:r>
            <w:r w:rsidR="009062E2">
              <w:rPr>
                <w:rFonts w:asciiTheme="minorHAnsi" w:hAnsiTheme="minorHAnsi"/>
                <w:sz w:val="22"/>
                <w:szCs w:val="22"/>
              </w:rPr>
              <w:t>Mi-temps</w:t>
            </w:r>
            <w:r w:rsidRPr="00256326">
              <w:rPr>
                <w:rFonts w:asciiTheme="minorHAnsi" w:hAnsiTheme="minorHAnsi"/>
                <w:sz w:val="22"/>
                <w:szCs w:val="22"/>
              </w:rPr>
              <w:t xml:space="preserve"> </w:t>
            </w:r>
            <w:sdt>
              <w:sdtPr>
                <w:rPr>
                  <w:rFonts w:asciiTheme="minorHAnsi" w:hAnsiTheme="minorHAnsi"/>
                  <w:sz w:val="22"/>
                  <w:szCs w:val="22"/>
                </w:rPr>
                <w:id w:val="-1918852436"/>
                <w14:checkbox>
                  <w14:checked w14:val="0"/>
                  <w14:checkedState w14:val="2612" w14:font="MS Gothic"/>
                  <w14:uncheckedState w14:val="2610" w14:font="MS Gothic"/>
                </w14:checkbox>
              </w:sdtPr>
              <w:sdtEndPr/>
              <w:sdtContent>
                <w:r w:rsidR="00EC210E">
                  <w:rPr>
                    <w:rFonts w:ascii="MS Gothic" w:eastAsia="MS Gothic" w:hAnsi="MS Gothic" w:hint="eastAsia"/>
                    <w:sz w:val="22"/>
                    <w:szCs w:val="22"/>
                  </w:rPr>
                  <w:t>☐</w:t>
                </w:r>
              </w:sdtContent>
            </w:sdt>
            <w:r w:rsidR="00911F81" w:rsidRPr="00256326">
              <w:rPr>
                <w:rFonts w:asciiTheme="minorHAnsi" w:hAnsiTheme="minorHAnsi"/>
                <w:sz w:val="22"/>
                <w:szCs w:val="22"/>
              </w:rPr>
              <w:tab/>
            </w:r>
          </w:p>
        </w:tc>
      </w:tr>
      <w:tr w:rsidR="005E6DB8" w:rsidTr="009062E2">
        <w:trPr>
          <w:trHeight w:val="340"/>
        </w:trPr>
        <w:tc>
          <w:tcPr>
            <w:tcW w:w="2972" w:type="dxa"/>
            <w:gridSpan w:val="2"/>
            <w:tcBorders>
              <w:bottom w:val="nil"/>
            </w:tcBorders>
            <w:vAlign w:val="center"/>
          </w:tcPr>
          <w:p w:rsidR="009062E2" w:rsidRDefault="009062E2" w:rsidP="002E0808">
            <w:pPr>
              <w:tabs>
                <w:tab w:val="left" w:pos="1134"/>
              </w:tabs>
              <w:rPr>
                <w:rFonts w:asciiTheme="minorHAnsi" w:hAnsiTheme="minorHAnsi"/>
                <w:b/>
                <w:sz w:val="22"/>
                <w:szCs w:val="22"/>
              </w:rPr>
            </w:pPr>
            <w:r>
              <w:rPr>
                <w:rFonts w:asciiTheme="minorHAnsi" w:hAnsiTheme="minorHAnsi"/>
                <w:b/>
                <w:sz w:val="22"/>
                <w:szCs w:val="22"/>
              </w:rPr>
              <w:t>Date de recrutement :</w:t>
            </w:r>
          </w:p>
        </w:tc>
        <w:tc>
          <w:tcPr>
            <w:tcW w:w="6656" w:type="dxa"/>
            <w:tcBorders>
              <w:bottom w:val="nil"/>
            </w:tcBorders>
          </w:tcPr>
          <w:p w:rsidR="009062E2" w:rsidRDefault="00D22D39" w:rsidP="00096CD2">
            <w:pPr>
              <w:tabs>
                <w:tab w:val="left" w:pos="1134"/>
              </w:tabs>
              <w:rPr>
                <w:rFonts w:asciiTheme="minorHAnsi" w:hAnsiTheme="minorHAnsi"/>
                <w:sz w:val="22"/>
                <w:szCs w:val="22"/>
              </w:rPr>
            </w:pPr>
            <w:r>
              <w:rPr>
                <w:rFonts w:asciiTheme="minorHAnsi" w:hAnsiTheme="minorHAnsi"/>
                <w:sz w:val="22"/>
                <w:szCs w:val="22"/>
              </w:rPr>
              <w:t>1</w:t>
            </w:r>
            <w:r w:rsidRPr="00D22D39">
              <w:rPr>
                <w:rFonts w:asciiTheme="minorHAnsi" w:hAnsiTheme="minorHAnsi"/>
                <w:sz w:val="22"/>
                <w:szCs w:val="22"/>
                <w:vertAlign w:val="superscript"/>
              </w:rPr>
              <w:t>er</w:t>
            </w:r>
            <w:r w:rsidR="00245D45">
              <w:rPr>
                <w:rFonts w:asciiTheme="minorHAnsi" w:hAnsiTheme="minorHAnsi"/>
                <w:sz w:val="22"/>
                <w:szCs w:val="22"/>
              </w:rPr>
              <w:t xml:space="preserve"> </w:t>
            </w:r>
            <w:r w:rsidR="00096CD2">
              <w:rPr>
                <w:rFonts w:asciiTheme="minorHAnsi" w:hAnsiTheme="minorHAnsi"/>
                <w:sz w:val="22"/>
                <w:szCs w:val="22"/>
              </w:rPr>
              <w:t>octobre 2021</w:t>
            </w:r>
          </w:p>
        </w:tc>
      </w:tr>
      <w:tr w:rsidR="005E6DB8" w:rsidTr="00617A17">
        <w:trPr>
          <w:trHeight w:val="340"/>
        </w:trPr>
        <w:tc>
          <w:tcPr>
            <w:tcW w:w="2972" w:type="dxa"/>
            <w:gridSpan w:val="2"/>
            <w:tcBorders>
              <w:bottom w:val="single" w:sz="18" w:space="0" w:color="948A54" w:themeColor="background2" w:themeShade="80"/>
            </w:tcBorders>
            <w:vAlign w:val="center"/>
          </w:tcPr>
          <w:p w:rsidR="009062E2" w:rsidRDefault="009062E2" w:rsidP="002E0808">
            <w:pPr>
              <w:tabs>
                <w:tab w:val="left" w:pos="1134"/>
              </w:tabs>
              <w:rPr>
                <w:rFonts w:asciiTheme="minorHAnsi" w:hAnsiTheme="minorHAnsi"/>
                <w:b/>
                <w:sz w:val="22"/>
                <w:szCs w:val="22"/>
              </w:rPr>
            </w:pPr>
            <w:r>
              <w:rPr>
                <w:rFonts w:asciiTheme="minorHAnsi" w:hAnsiTheme="minorHAnsi"/>
                <w:b/>
                <w:sz w:val="22"/>
                <w:szCs w:val="22"/>
              </w:rPr>
              <w:t>Durée du contrat :</w:t>
            </w:r>
          </w:p>
        </w:tc>
        <w:tc>
          <w:tcPr>
            <w:tcW w:w="6656" w:type="dxa"/>
            <w:tcBorders>
              <w:bottom w:val="single" w:sz="18" w:space="0" w:color="948A54" w:themeColor="background2" w:themeShade="80"/>
            </w:tcBorders>
          </w:tcPr>
          <w:p w:rsidR="009062E2" w:rsidRDefault="00096CD2" w:rsidP="009062E2">
            <w:pPr>
              <w:tabs>
                <w:tab w:val="left" w:pos="1134"/>
              </w:tabs>
              <w:rPr>
                <w:rFonts w:asciiTheme="minorHAnsi" w:hAnsiTheme="minorHAnsi"/>
                <w:sz w:val="22"/>
                <w:szCs w:val="22"/>
              </w:rPr>
            </w:pPr>
            <w:r>
              <w:rPr>
                <w:rFonts w:asciiTheme="minorHAnsi" w:hAnsiTheme="minorHAnsi"/>
                <w:sz w:val="22"/>
                <w:szCs w:val="22"/>
                <w:highlight w:val="yellow"/>
              </w:rPr>
              <w:t xml:space="preserve">7 </w:t>
            </w:r>
            <w:r w:rsidR="009D7299">
              <w:rPr>
                <w:rFonts w:asciiTheme="minorHAnsi" w:hAnsiTheme="minorHAnsi"/>
                <w:sz w:val="22"/>
                <w:szCs w:val="22"/>
                <w:highlight w:val="yellow"/>
              </w:rPr>
              <w:t>mois</w:t>
            </w:r>
          </w:p>
        </w:tc>
      </w:tr>
      <w:tr w:rsidR="00617A17" w:rsidRPr="00617A17" w:rsidTr="00061B3C">
        <w:trPr>
          <w:trHeight w:val="340"/>
        </w:trPr>
        <w:tc>
          <w:tcPr>
            <w:tcW w:w="9628" w:type="dxa"/>
            <w:gridSpan w:val="3"/>
            <w:tcBorders>
              <w:top w:val="single" w:sz="18" w:space="0" w:color="948A54" w:themeColor="background2" w:themeShade="80"/>
              <w:bottom w:val="dashSmallGap" w:sz="4" w:space="0" w:color="auto"/>
            </w:tcBorders>
            <w:vAlign w:val="center"/>
          </w:tcPr>
          <w:p w:rsidR="00061B3C" w:rsidRPr="00061B3C" w:rsidRDefault="002E0808" w:rsidP="008A5144">
            <w:pPr>
              <w:tabs>
                <w:tab w:val="left" w:pos="1134"/>
              </w:tabs>
              <w:rPr>
                <w:rFonts w:asciiTheme="minorHAnsi" w:hAnsiTheme="minorHAnsi"/>
                <w:sz w:val="22"/>
                <w:szCs w:val="22"/>
                <w:u w:val="single"/>
              </w:rPr>
            </w:pPr>
            <w:r>
              <w:rPr>
                <w:rFonts w:asciiTheme="minorHAnsi" w:hAnsiTheme="minorHAnsi"/>
                <w:b/>
                <w:sz w:val="24"/>
                <w:szCs w:val="24"/>
              </w:rPr>
              <w:t>Profil enseignement</w:t>
            </w:r>
            <w:r w:rsidR="00061B3C">
              <w:rPr>
                <w:rFonts w:asciiTheme="minorHAnsi" w:hAnsiTheme="minorHAnsi"/>
                <w:b/>
                <w:sz w:val="24"/>
                <w:szCs w:val="24"/>
              </w:rPr>
              <w:t xml:space="preserve"> </w:t>
            </w:r>
            <w:r w:rsidR="008A5144">
              <w:rPr>
                <w:rFonts w:asciiTheme="minorHAnsi" w:hAnsiTheme="minorHAnsi"/>
                <w:b/>
                <w:sz w:val="22"/>
                <w:szCs w:val="22"/>
              </w:rPr>
              <w:t>Biochimie des Aliments &amp; Microbiologie</w:t>
            </w:r>
          </w:p>
        </w:tc>
      </w:tr>
      <w:tr w:rsidR="005E6DB8" w:rsidRPr="000A6DC0" w:rsidTr="000A6DC0">
        <w:trPr>
          <w:trHeight w:val="340"/>
        </w:trPr>
        <w:tc>
          <w:tcPr>
            <w:tcW w:w="2694" w:type="dxa"/>
            <w:tcBorders>
              <w:top w:val="single" w:sz="18" w:space="0" w:color="948A54" w:themeColor="background2" w:themeShade="80"/>
              <w:bottom w:val="dashSmallGap" w:sz="4" w:space="0" w:color="auto"/>
            </w:tcBorders>
            <w:vAlign w:val="center"/>
          </w:tcPr>
          <w:p w:rsidR="000A6DC0" w:rsidRPr="000A6DC0" w:rsidRDefault="000A6DC0" w:rsidP="00061B3C">
            <w:pPr>
              <w:tabs>
                <w:tab w:val="left" w:pos="1134"/>
              </w:tabs>
              <w:rPr>
                <w:rFonts w:asciiTheme="minorHAnsi" w:hAnsiTheme="minorHAnsi"/>
                <w:sz w:val="24"/>
                <w:szCs w:val="24"/>
              </w:rPr>
            </w:pPr>
            <w:r w:rsidRPr="000A6DC0">
              <w:rPr>
                <w:rFonts w:asciiTheme="minorHAnsi" w:hAnsiTheme="minorHAnsi"/>
                <w:sz w:val="22"/>
                <w:szCs w:val="22"/>
              </w:rPr>
              <w:t>Composante d’accueil :</w:t>
            </w:r>
          </w:p>
        </w:tc>
        <w:tc>
          <w:tcPr>
            <w:tcW w:w="6934" w:type="dxa"/>
            <w:gridSpan w:val="2"/>
            <w:tcBorders>
              <w:top w:val="single" w:sz="18" w:space="0" w:color="948A54" w:themeColor="background2" w:themeShade="80"/>
              <w:bottom w:val="dashSmallGap" w:sz="4" w:space="0" w:color="auto"/>
            </w:tcBorders>
            <w:vAlign w:val="center"/>
          </w:tcPr>
          <w:p w:rsidR="000A6DC0" w:rsidRPr="000A6DC0" w:rsidRDefault="00D22D39" w:rsidP="00061B3C">
            <w:pPr>
              <w:tabs>
                <w:tab w:val="left" w:pos="1134"/>
              </w:tabs>
              <w:rPr>
                <w:rFonts w:asciiTheme="minorHAnsi" w:hAnsiTheme="minorHAnsi"/>
                <w:sz w:val="24"/>
                <w:szCs w:val="24"/>
              </w:rPr>
            </w:pPr>
            <w:r>
              <w:rPr>
                <w:rFonts w:asciiTheme="minorHAnsi" w:hAnsiTheme="minorHAnsi"/>
                <w:sz w:val="24"/>
                <w:szCs w:val="24"/>
              </w:rPr>
              <w:t>ENSCBP</w:t>
            </w:r>
          </w:p>
        </w:tc>
      </w:tr>
      <w:tr w:rsidR="005E6DB8" w:rsidRPr="006A52DD" w:rsidTr="000A6DC0">
        <w:trPr>
          <w:trHeight w:val="340"/>
        </w:trPr>
        <w:tc>
          <w:tcPr>
            <w:tcW w:w="2694" w:type="dxa"/>
            <w:tcBorders>
              <w:top w:val="dashSmallGap" w:sz="4" w:space="0" w:color="auto"/>
              <w:bottom w:val="nil"/>
            </w:tcBorders>
            <w:vAlign w:val="center"/>
          </w:tcPr>
          <w:p w:rsidR="000A6DC0" w:rsidRPr="000A6DC0" w:rsidRDefault="000A6DC0" w:rsidP="00D22D39">
            <w:pPr>
              <w:tabs>
                <w:tab w:val="left" w:pos="1134"/>
              </w:tabs>
              <w:rPr>
                <w:rFonts w:asciiTheme="minorHAnsi" w:hAnsiTheme="minorHAnsi"/>
                <w:sz w:val="22"/>
                <w:szCs w:val="22"/>
              </w:rPr>
            </w:pPr>
            <w:r w:rsidRPr="000A6DC0">
              <w:rPr>
                <w:rFonts w:asciiTheme="minorHAnsi" w:hAnsiTheme="minorHAnsi"/>
                <w:sz w:val="22"/>
                <w:szCs w:val="22"/>
              </w:rPr>
              <w:t>Contact :</w:t>
            </w:r>
          </w:p>
        </w:tc>
        <w:tc>
          <w:tcPr>
            <w:tcW w:w="6934" w:type="dxa"/>
            <w:gridSpan w:val="2"/>
            <w:tcBorders>
              <w:top w:val="dashSmallGap" w:sz="4" w:space="0" w:color="auto"/>
              <w:bottom w:val="nil"/>
            </w:tcBorders>
            <w:vAlign w:val="center"/>
          </w:tcPr>
          <w:p w:rsidR="000A6DC0" w:rsidRPr="00EC210E" w:rsidRDefault="00EC210E" w:rsidP="009D7299">
            <w:pPr>
              <w:tabs>
                <w:tab w:val="left" w:pos="1134"/>
              </w:tabs>
              <w:rPr>
                <w:rFonts w:asciiTheme="minorHAnsi" w:hAnsiTheme="minorHAnsi"/>
                <w:sz w:val="22"/>
                <w:szCs w:val="22"/>
              </w:rPr>
            </w:pPr>
            <w:r>
              <w:rPr>
                <w:rFonts w:asciiTheme="minorHAnsi" w:hAnsiTheme="minorHAnsi"/>
                <w:sz w:val="22"/>
                <w:szCs w:val="22"/>
              </w:rPr>
              <w:t>Marguerite DOLS-LAFARGUE</w:t>
            </w:r>
            <w:r w:rsidRPr="00EC210E">
              <w:rPr>
                <w:rFonts w:asciiTheme="minorHAnsi" w:hAnsiTheme="minorHAnsi"/>
                <w:sz w:val="22"/>
                <w:szCs w:val="22"/>
              </w:rPr>
              <w:t xml:space="preserve"> – Direct</w:t>
            </w:r>
            <w:r w:rsidR="00911F81" w:rsidRPr="00EC210E">
              <w:rPr>
                <w:rFonts w:asciiTheme="minorHAnsi" w:hAnsiTheme="minorHAnsi"/>
                <w:sz w:val="22"/>
                <w:szCs w:val="22"/>
              </w:rPr>
              <w:t xml:space="preserve">rice des </w:t>
            </w:r>
            <w:r w:rsidR="009D7299">
              <w:rPr>
                <w:rFonts w:asciiTheme="minorHAnsi" w:hAnsiTheme="minorHAnsi"/>
                <w:sz w:val="22"/>
                <w:szCs w:val="22"/>
              </w:rPr>
              <w:t>é</w:t>
            </w:r>
            <w:r w:rsidR="00911F81" w:rsidRPr="00EC210E">
              <w:rPr>
                <w:rFonts w:asciiTheme="minorHAnsi" w:hAnsiTheme="minorHAnsi"/>
                <w:sz w:val="22"/>
                <w:szCs w:val="22"/>
              </w:rPr>
              <w:t xml:space="preserve">tudes </w:t>
            </w:r>
            <w:r w:rsidR="00012683" w:rsidRPr="00EC210E">
              <w:rPr>
                <w:rFonts w:asciiTheme="minorHAnsi" w:hAnsiTheme="minorHAnsi"/>
                <w:sz w:val="22"/>
                <w:szCs w:val="22"/>
              </w:rPr>
              <w:t xml:space="preserve"> </w:t>
            </w:r>
            <w:hyperlink r:id="rId8" w:history="1">
              <w:r w:rsidRPr="00604D5D">
                <w:rPr>
                  <w:rStyle w:val="Lienhypertexte"/>
                  <w:rFonts w:asciiTheme="minorHAnsi" w:hAnsiTheme="minorHAnsi"/>
                  <w:sz w:val="22"/>
                  <w:szCs w:val="22"/>
                </w:rPr>
                <w:t>dols@enscbp.fr</w:t>
              </w:r>
            </w:hyperlink>
            <w:r w:rsidR="00012683" w:rsidRPr="00EC210E">
              <w:rPr>
                <w:rFonts w:asciiTheme="minorHAnsi" w:hAnsiTheme="minorHAnsi"/>
                <w:sz w:val="22"/>
                <w:szCs w:val="22"/>
              </w:rPr>
              <w:t xml:space="preserve"> </w:t>
            </w:r>
          </w:p>
        </w:tc>
      </w:tr>
      <w:tr w:rsidR="00C60081" w:rsidRPr="006D4D3D" w:rsidTr="000A6DC0">
        <w:trPr>
          <w:trHeight w:val="340"/>
        </w:trPr>
        <w:tc>
          <w:tcPr>
            <w:tcW w:w="9628" w:type="dxa"/>
            <w:gridSpan w:val="3"/>
            <w:tcBorders>
              <w:top w:val="dashSmallGap" w:sz="4" w:space="0" w:color="auto"/>
              <w:bottom w:val="single" w:sz="18" w:space="0" w:color="948A54" w:themeColor="background2" w:themeShade="80"/>
            </w:tcBorders>
            <w:vAlign w:val="center"/>
          </w:tcPr>
          <w:p w:rsidR="00096CD2" w:rsidRDefault="00096CD2" w:rsidP="00096CD2">
            <w:pPr>
              <w:spacing w:after="240"/>
              <w:rPr>
                <w:rFonts w:ascii="Calibri" w:hAnsi="Calibri" w:cs="Calibri"/>
                <w:color w:val="000000"/>
                <w:sz w:val="22"/>
                <w:szCs w:val="22"/>
              </w:rPr>
            </w:pPr>
            <w:r>
              <w:rPr>
                <w:rFonts w:ascii="Calibri" w:hAnsi="Calibri" w:cs="Calibri"/>
                <w:color w:val="000000"/>
                <w:sz w:val="22"/>
                <w:szCs w:val="22"/>
              </w:rPr>
              <w:t>L’ATER interviendra dans la filière Chimie-Physique de l'ENSCBP. Il encadrera principalement les travaux pratiques d’électrochimie en 1ère et 2ème année de l’ENSCBP. Les travaux pratiques d’électrochimie illustrent les concepts du cours d’électrochimie et les applications du cours d’électrochimie industrielle. Ils permettent donc l’assimilation et l’approfondissement de concepts et de techniques de base (conductimétrie, coulométrie, courbes intensité-potentiel, voltampérométrie cyclique, systèmes lents/rapides) et de présenter des développements industriels (dépollution électrochimique, analyse électrochimique d’effluents industriels, corrosion et anodisation de fer et de titane, électrodialyse).</w:t>
            </w:r>
          </w:p>
          <w:p w:rsidR="002D7082" w:rsidRDefault="00096CD2" w:rsidP="00096CD2">
            <w:pPr>
              <w:rPr>
                <w:rFonts w:ascii="Calibri" w:hAnsi="Calibri" w:cs="Calibri"/>
                <w:color w:val="000000"/>
                <w:sz w:val="22"/>
                <w:szCs w:val="22"/>
              </w:rPr>
            </w:pPr>
            <w:r>
              <w:rPr>
                <w:rFonts w:ascii="Calibri" w:hAnsi="Calibri" w:cs="Calibri"/>
                <w:color w:val="000000"/>
                <w:sz w:val="22"/>
                <w:szCs w:val="22"/>
              </w:rPr>
              <w:t xml:space="preserve">ENSEIGNEMENT: </w:t>
            </w:r>
            <w:r>
              <w:rPr>
                <w:rFonts w:ascii="Calibri" w:hAnsi="Calibri" w:cs="Calibri"/>
                <w:color w:val="000000"/>
                <w:sz w:val="22"/>
                <w:szCs w:val="22"/>
              </w:rPr>
              <w:br/>
              <w:t>L’ATER interviendra dans la filière Chimie-Physique de l'ENSCBP. Il encadrera principalement les travaux pratiques d’électrochimie en 1ère et 2ème année de l’ENSCBP. Les travaux pratiques d’électrochimie illustrent les concepts du cours d’électrochimie et les applications du cours d’électrochimie industrielle. Ils permettent donc l’assimilation et l’approfondissement de concepts et de techniques de base (conductimétrie, coulométrie, courbes intensité-potentiel, voltampérométrie cyclique, systèmes lents/rapides) et de présenter des développements industriels (dépollution électrochimique, analyse électrochimique d’effluents industriels, corrosion et anodisation de fer et de titane, électrodialyse).</w:t>
            </w:r>
            <w:r>
              <w:rPr>
                <w:rFonts w:ascii="Calibri" w:hAnsi="Calibri" w:cs="Calibri"/>
                <w:color w:val="000000"/>
                <w:sz w:val="22"/>
                <w:szCs w:val="22"/>
              </w:rPr>
              <w:br/>
            </w:r>
          </w:p>
          <w:p w:rsidR="00096CD2" w:rsidRPr="006D4D3D" w:rsidRDefault="00096CD2" w:rsidP="00096CD2">
            <w:pPr>
              <w:rPr>
                <w:rFonts w:asciiTheme="minorHAnsi" w:hAnsiTheme="minorHAnsi"/>
                <w:sz w:val="22"/>
                <w:szCs w:val="22"/>
              </w:rPr>
            </w:pPr>
          </w:p>
        </w:tc>
      </w:tr>
      <w:tr w:rsidR="00C60081" w:rsidRPr="00617A17" w:rsidTr="000A6DC0">
        <w:trPr>
          <w:trHeight w:val="340"/>
        </w:trPr>
        <w:tc>
          <w:tcPr>
            <w:tcW w:w="9628" w:type="dxa"/>
            <w:gridSpan w:val="3"/>
            <w:tcBorders>
              <w:top w:val="single" w:sz="18" w:space="0" w:color="948A54" w:themeColor="background2" w:themeShade="80"/>
              <w:bottom w:val="dashSmallGap" w:sz="4" w:space="0" w:color="auto"/>
            </w:tcBorders>
            <w:vAlign w:val="center"/>
          </w:tcPr>
          <w:p w:rsidR="00C60081" w:rsidRPr="00966A4A" w:rsidRDefault="002E0808" w:rsidP="000B6870">
            <w:pPr>
              <w:tabs>
                <w:tab w:val="left" w:pos="1134"/>
              </w:tabs>
              <w:rPr>
                <w:rFonts w:asciiTheme="minorHAnsi" w:hAnsiTheme="minorHAnsi"/>
                <w:b/>
                <w:sz w:val="24"/>
                <w:szCs w:val="24"/>
              </w:rPr>
            </w:pPr>
            <w:r w:rsidRPr="00966A4A">
              <w:rPr>
                <w:rFonts w:asciiTheme="minorHAnsi" w:hAnsiTheme="minorHAnsi"/>
                <w:b/>
                <w:sz w:val="24"/>
                <w:szCs w:val="24"/>
              </w:rPr>
              <w:lastRenderedPageBreak/>
              <w:t>Profil recherche</w:t>
            </w:r>
            <w:r w:rsidR="00061B3C" w:rsidRPr="00966A4A">
              <w:rPr>
                <w:rFonts w:asciiTheme="minorHAnsi" w:hAnsiTheme="minorHAnsi"/>
                <w:b/>
                <w:sz w:val="24"/>
                <w:szCs w:val="24"/>
              </w:rPr>
              <w:t xml:space="preserve"> </w:t>
            </w:r>
          </w:p>
        </w:tc>
      </w:tr>
      <w:tr w:rsidR="005E6DB8" w:rsidRPr="000A6DC0" w:rsidTr="000A6DC0">
        <w:trPr>
          <w:trHeight w:val="340"/>
        </w:trPr>
        <w:tc>
          <w:tcPr>
            <w:tcW w:w="2694" w:type="dxa"/>
            <w:tcBorders>
              <w:top w:val="single" w:sz="18" w:space="0" w:color="948A54" w:themeColor="background2" w:themeShade="80"/>
              <w:bottom w:val="dashSmallGap" w:sz="4" w:space="0" w:color="auto"/>
            </w:tcBorders>
            <w:vAlign w:val="center"/>
          </w:tcPr>
          <w:p w:rsidR="000A6DC0" w:rsidRPr="00966A4A" w:rsidRDefault="000A6DC0" w:rsidP="00386A25">
            <w:pPr>
              <w:tabs>
                <w:tab w:val="left" w:pos="1134"/>
              </w:tabs>
              <w:rPr>
                <w:rFonts w:asciiTheme="minorHAnsi" w:hAnsiTheme="minorHAnsi"/>
                <w:sz w:val="24"/>
                <w:szCs w:val="24"/>
              </w:rPr>
            </w:pPr>
            <w:r w:rsidRPr="00966A4A">
              <w:rPr>
                <w:rFonts w:asciiTheme="minorHAnsi" w:hAnsiTheme="minorHAnsi"/>
                <w:sz w:val="22"/>
                <w:szCs w:val="22"/>
              </w:rPr>
              <w:t>Laboratoire d’accueil :</w:t>
            </w:r>
            <w:r w:rsidR="00386A25" w:rsidRPr="00966A4A">
              <w:rPr>
                <w:rFonts w:asciiTheme="minorHAnsi" w:hAnsiTheme="minorHAnsi"/>
                <w:sz w:val="22"/>
                <w:szCs w:val="22"/>
              </w:rPr>
              <w:t xml:space="preserve"> </w:t>
            </w:r>
          </w:p>
        </w:tc>
        <w:tc>
          <w:tcPr>
            <w:tcW w:w="6934" w:type="dxa"/>
            <w:gridSpan w:val="2"/>
            <w:tcBorders>
              <w:top w:val="single" w:sz="18" w:space="0" w:color="948A54" w:themeColor="background2" w:themeShade="80"/>
              <w:bottom w:val="dashSmallGap" w:sz="4" w:space="0" w:color="auto"/>
            </w:tcBorders>
            <w:vAlign w:val="center"/>
          </w:tcPr>
          <w:p w:rsidR="000A6DC0" w:rsidRPr="00966A4A" w:rsidRDefault="00096CD2" w:rsidP="00D22D39">
            <w:pPr>
              <w:tabs>
                <w:tab w:val="left" w:pos="1134"/>
              </w:tabs>
              <w:rPr>
                <w:rFonts w:asciiTheme="minorHAnsi" w:hAnsiTheme="minorHAnsi"/>
                <w:sz w:val="24"/>
                <w:szCs w:val="24"/>
              </w:rPr>
            </w:pPr>
            <w:r>
              <w:rPr>
                <w:rFonts w:asciiTheme="minorHAnsi" w:hAnsiTheme="minorHAnsi"/>
                <w:sz w:val="22"/>
                <w:szCs w:val="22"/>
              </w:rPr>
              <w:t xml:space="preserve">ISM </w:t>
            </w:r>
            <w:r w:rsidR="002D7082" w:rsidRPr="00966A4A">
              <w:rPr>
                <w:rFonts w:asciiTheme="minorHAnsi" w:hAnsiTheme="minorHAnsi"/>
                <w:sz w:val="22"/>
                <w:szCs w:val="22"/>
              </w:rPr>
              <w:t>UMR 52</w:t>
            </w:r>
            <w:r>
              <w:rPr>
                <w:rFonts w:asciiTheme="minorHAnsi" w:hAnsiTheme="minorHAnsi"/>
                <w:sz w:val="22"/>
                <w:szCs w:val="22"/>
              </w:rPr>
              <w:t>55</w:t>
            </w:r>
          </w:p>
        </w:tc>
      </w:tr>
      <w:tr w:rsidR="00096CD2" w:rsidRPr="00501A9C" w:rsidTr="000A6DC0">
        <w:trPr>
          <w:gridAfter w:val="2"/>
          <w:wAfter w:w="6934" w:type="dxa"/>
          <w:trHeight w:val="340"/>
        </w:trPr>
        <w:tc>
          <w:tcPr>
            <w:tcW w:w="2694" w:type="dxa"/>
            <w:tcBorders>
              <w:top w:val="dashSmallGap" w:sz="4" w:space="0" w:color="auto"/>
              <w:bottom w:val="dashSmallGap" w:sz="4" w:space="0" w:color="auto"/>
            </w:tcBorders>
            <w:vAlign w:val="center"/>
          </w:tcPr>
          <w:p w:rsidR="00096CD2" w:rsidRPr="00966A4A" w:rsidRDefault="00096CD2" w:rsidP="00D22D39">
            <w:pPr>
              <w:tabs>
                <w:tab w:val="left" w:pos="1134"/>
              </w:tabs>
              <w:rPr>
                <w:rFonts w:asciiTheme="minorHAnsi" w:hAnsiTheme="minorHAnsi"/>
                <w:sz w:val="22"/>
                <w:szCs w:val="22"/>
              </w:rPr>
            </w:pPr>
            <w:r w:rsidRPr="00966A4A">
              <w:rPr>
                <w:rFonts w:asciiTheme="minorHAnsi" w:hAnsiTheme="minorHAnsi"/>
                <w:sz w:val="22"/>
                <w:szCs w:val="22"/>
              </w:rPr>
              <w:t>Contact :</w:t>
            </w:r>
          </w:p>
        </w:tc>
      </w:tr>
      <w:tr w:rsidR="00C60081" w:rsidRPr="00501A9C" w:rsidTr="00B819B9">
        <w:trPr>
          <w:trHeight w:val="340"/>
        </w:trPr>
        <w:tc>
          <w:tcPr>
            <w:tcW w:w="9628" w:type="dxa"/>
            <w:gridSpan w:val="3"/>
            <w:tcBorders>
              <w:top w:val="dashSmallGap" w:sz="4" w:space="0" w:color="auto"/>
              <w:bottom w:val="dashSmallGap" w:sz="4" w:space="0" w:color="auto"/>
            </w:tcBorders>
            <w:vAlign w:val="center"/>
          </w:tcPr>
          <w:p w:rsidR="00824D3E" w:rsidRPr="00966A4A" w:rsidRDefault="00824D3E" w:rsidP="00760F79">
            <w:pPr>
              <w:jc w:val="both"/>
              <w:rPr>
                <w:rFonts w:asciiTheme="minorHAnsi" w:hAnsiTheme="minorHAnsi" w:cstheme="minorHAnsi"/>
                <w:sz w:val="22"/>
                <w:szCs w:val="22"/>
                <w:lang w:val="en-US"/>
              </w:rPr>
            </w:pPr>
          </w:p>
        </w:tc>
      </w:tr>
      <w:tr w:rsidR="00B819B9" w:rsidRPr="00501A9C" w:rsidTr="000A6DC0">
        <w:trPr>
          <w:trHeight w:val="340"/>
        </w:trPr>
        <w:tc>
          <w:tcPr>
            <w:tcW w:w="9628" w:type="dxa"/>
            <w:gridSpan w:val="3"/>
            <w:tcBorders>
              <w:top w:val="dashSmallGap" w:sz="4" w:space="0" w:color="auto"/>
              <w:bottom w:val="single" w:sz="18" w:space="0" w:color="948A54" w:themeColor="background2" w:themeShade="80"/>
            </w:tcBorders>
            <w:vAlign w:val="center"/>
          </w:tcPr>
          <w:p w:rsidR="00B819B9" w:rsidRPr="00966A4A" w:rsidRDefault="00B819B9" w:rsidP="00386A25">
            <w:pPr>
              <w:jc w:val="both"/>
              <w:rPr>
                <w:rStyle w:val="tlid-translation"/>
                <w:rFonts w:asciiTheme="minorHAnsi" w:hAnsiTheme="minorHAnsi" w:cstheme="minorHAnsi"/>
                <w:sz w:val="22"/>
                <w:szCs w:val="22"/>
                <w:lang w:val="en-US"/>
              </w:rPr>
            </w:pPr>
          </w:p>
        </w:tc>
      </w:tr>
    </w:tbl>
    <w:p w:rsidR="00096CD2" w:rsidRPr="00096CD2" w:rsidRDefault="00096CD2" w:rsidP="00096CD2">
      <w:pPr>
        <w:jc w:val="both"/>
        <w:rPr>
          <w:rFonts w:ascii="Calibri" w:hAnsi="Calibri" w:cs="Calibri"/>
          <w:color w:val="000000"/>
          <w:sz w:val="22"/>
          <w:szCs w:val="22"/>
        </w:rPr>
      </w:pPr>
      <w:r w:rsidRPr="00096CD2">
        <w:rPr>
          <w:rFonts w:ascii="Calibri" w:hAnsi="Calibri" w:cs="Calibri"/>
          <w:color w:val="000000"/>
          <w:sz w:val="22"/>
          <w:szCs w:val="22"/>
        </w:rPr>
        <w:br/>
        <w:t>RECHERCHE:</w:t>
      </w:r>
      <w:r w:rsidRPr="00096CD2">
        <w:rPr>
          <w:rFonts w:ascii="Calibri" w:hAnsi="Calibri" w:cs="Calibri"/>
          <w:color w:val="000000"/>
          <w:sz w:val="22"/>
          <w:szCs w:val="22"/>
        </w:rPr>
        <w:br/>
        <w:t xml:space="preserve">Au sein de l'Institut des Sciences Moléculaires (ISM, UMR 5255 CNRS/UB/IPB), le candidat développera sa recherche au sein de l’équipe Nanosystèmes Analytiques (https://nsysa.ism-bordeaux.cnrs.fr/ ). Nos domaines d’activité se concentrent sur le développement de nouveaux outils ou techniques analytiques et en particulier les systèmes miniaturisés appliqués à l’étude notamment de questions biomédicales ou relevant de la biologie. </w:t>
      </w:r>
      <w:r>
        <w:rPr>
          <w:rFonts w:ascii="Calibri" w:hAnsi="Calibri" w:cs="Calibri"/>
          <w:color w:val="000000"/>
          <w:sz w:val="22"/>
          <w:szCs w:val="22"/>
        </w:rPr>
        <w:t xml:space="preserve"> </w:t>
      </w:r>
      <w:r w:rsidRPr="00096CD2">
        <w:rPr>
          <w:rFonts w:ascii="Calibri" w:hAnsi="Calibri" w:cs="Calibri"/>
          <w:color w:val="000000"/>
          <w:sz w:val="22"/>
          <w:szCs w:val="22"/>
        </w:rPr>
        <w:t xml:space="preserve">Le candidat devra posséder des compétences solides en électrochimie avec un intérêt pour la chimie bioanalytique </w:t>
      </w:r>
      <w:bookmarkStart w:id="0" w:name="_GoBack"/>
      <w:bookmarkEnd w:id="0"/>
      <w:r w:rsidRPr="00096CD2">
        <w:rPr>
          <w:rFonts w:ascii="Calibri" w:hAnsi="Calibri" w:cs="Calibri"/>
          <w:color w:val="000000"/>
          <w:sz w:val="22"/>
          <w:szCs w:val="22"/>
        </w:rPr>
        <w:t>et/ou les systèmes miniaturisés et nanostructurés (nanocapteurs, lab-on-chip etc…).</w:t>
      </w:r>
    </w:p>
    <w:p w:rsidR="00386A25" w:rsidRPr="00966A4A" w:rsidRDefault="00386A25" w:rsidP="00501A9C">
      <w:pPr>
        <w:pStyle w:val="Paragraphedeliste"/>
        <w:jc w:val="both"/>
        <w:rPr>
          <w:rFonts w:ascii="Calibri" w:eastAsia="Times New Roman" w:hAnsi="Calibri" w:cs="Times New Roman"/>
          <w:sz w:val="22"/>
          <w:szCs w:val="22"/>
          <w:lang w:eastAsia="fr-FR"/>
        </w:rPr>
      </w:pPr>
    </w:p>
    <w:sectPr w:rsidR="00386A25" w:rsidRPr="00966A4A" w:rsidSect="00256326">
      <w:headerReference w:type="default" r:id="rId9"/>
      <w:pgSz w:w="11906" w:h="16838"/>
      <w:pgMar w:top="567" w:right="1134" w:bottom="567" w:left="1134" w:header="709" w:footer="709" w:gutter="0"/>
      <w:pgBorders w:offsetFrom="page">
        <w:top w:val="single" w:sz="12" w:space="24" w:color="948A54" w:themeColor="background2" w:themeShade="80"/>
        <w:left w:val="single" w:sz="12" w:space="24" w:color="948A54" w:themeColor="background2" w:themeShade="80"/>
        <w:bottom w:val="single" w:sz="12" w:space="24" w:color="948A54" w:themeColor="background2" w:themeShade="80"/>
        <w:right w:val="single" w:sz="12" w:space="24" w:color="948A54"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02" w:rsidRDefault="00701202" w:rsidP="00D351BA">
      <w:r>
        <w:separator/>
      </w:r>
    </w:p>
  </w:endnote>
  <w:endnote w:type="continuationSeparator" w:id="0">
    <w:p w:rsidR="00701202" w:rsidRDefault="00701202" w:rsidP="00D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02" w:rsidRDefault="00701202" w:rsidP="00D351BA">
      <w:r>
        <w:separator/>
      </w:r>
    </w:p>
  </w:footnote>
  <w:footnote w:type="continuationSeparator" w:id="0">
    <w:p w:rsidR="00701202" w:rsidRDefault="00701202" w:rsidP="00D35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46"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1E0" w:firstRow="1" w:lastRow="1" w:firstColumn="1" w:lastColumn="1" w:noHBand="0" w:noVBand="0"/>
    </w:tblPr>
    <w:tblGrid>
      <w:gridCol w:w="2132"/>
      <w:gridCol w:w="6946"/>
      <w:gridCol w:w="1412"/>
    </w:tblGrid>
    <w:tr w:rsidR="008A5144" w:rsidRPr="00877294" w:rsidTr="000A6DC0">
      <w:trPr>
        <w:trHeight w:val="1266"/>
      </w:trPr>
      <w:tc>
        <w:tcPr>
          <w:tcW w:w="2132" w:type="dxa"/>
        </w:tcPr>
        <w:p w:rsidR="008A5144" w:rsidRPr="00877294" w:rsidRDefault="008A5144" w:rsidP="008B7847">
          <w:pPr>
            <w:ind w:left="142"/>
            <w:jc w:val="center"/>
            <w:rPr>
              <w:rFonts w:ascii="Calibri" w:hAnsi="Calibri"/>
              <w:b/>
              <w:sz w:val="22"/>
              <w:szCs w:val="22"/>
            </w:rPr>
          </w:pPr>
          <w:r>
            <w:rPr>
              <w:rFonts w:ascii="Calibri" w:hAnsi="Calibri"/>
              <w:b/>
              <w:noProof/>
              <w:sz w:val="22"/>
              <w:szCs w:val="22"/>
            </w:rPr>
            <w:drawing>
              <wp:inline distT="0" distB="0" distL="0" distR="0" wp14:anchorId="58EA2A50" wp14:editId="2A66262B">
                <wp:extent cx="1080000" cy="75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x-inp.jpg"/>
                        <pic:cNvPicPr/>
                      </pic:nvPicPr>
                      <pic:blipFill>
                        <a:blip r:embed="rId1">
                          <a:extLst>
                            <a:ext uri="{28A0092B-C50C-407E-A947-70E740481C1C}">
                              <a14:useLocalDpi xmlns:a14="http://schemas.microsoft.com/office/drawing/2010/main" val="0"/>
                            </a:ext>
                          </a:extLst>
                        </a:blip>
                        <a:stretch>
                          <a:fillRect/>
                        </a:stretch>
                      </pic:blipFill>
                      <pic:spPr>
                        <a:xfrm>
                          <a:off x="0" y="0"/>
                          <a:ext cx="1080000" cy="759600"/>
                        </a:xfrm>
                        <a:prstGeom prst="rect">
                          <a:avLst/>
                        </a:prstGeom>
                      </pic:spPr>
                    </pic:pic>
                  </a:graphicData>
                </a:graphic>
              </wp:inline>
            </w:drawing>
          </w:r>
        </w:p>
      </w:tc>
      <w:tc>
        <w:tcPr>
          <w:tcW w:w="6946" w:type="dxa"/>
          <w:vAlign w:val="center"/>
        </w:tcPr>
        <w:p w:rsidR="008A5144" w:rsidRDefault="008A5144" w:rsidP="00617A17">
          <w:pPr>
            <w:spacing w:line="360" w:lineRule="auto"/>
            <w:jc w:val="center"/>
            <w:rPr>
              <w:rFonts w:ascii="Calibri" w:hAnsi="Calibri"/>
              <w:b/>
              <w:sz w:val="28"/>
              <w:szCs w:val="28"/>
            </w:rPr>
          </w:pPr>
          <w:r>
            <w:rPr>
              <w:rFonts w:ascii="Calibri" w:hAnsi="Calibri"/>
              <w:b/>
              <w:sz w:val="28"/>
              <w:szCs w:val="28"/>
            </w:rPr>
            <w:t>CAMPAGNE DE RECRUTEMENT ATER 2019/2020</w:t>
          </w:r>
        </w:p>
        <w:p w:rsidR="008A5144" w:rsidRPr="00617A17" w:rsidRDefault="008A5144" w:rsidP="002E0808">
          <w:pPr>
            <w:jc w:val="center"/>
            <w:rPr>
              <w:rFonts w:ascii="Calibri" w:hAnsi="Calibri"/>
              <w:b/>
              <w:sz w:val="28"/>
              <w:szCs w:val="28"/>
            </w:rPr>
          </w:pPr>
          <w:r w:rsidRPr="00617A17">
            <w:rPr>
              <w:rFonts w:ascii="Calibri" w:hAnsi="Calibri"/>
              <w:b/>
              <w:sz w:val="28"/>
              <w:szCs w:val="28"/>
            </w:rPr>
            <w:t xml:space="preserve">FICHE DE POSTE </w:t>
          </w:r>
          <w:r>
            <w:rPr>
              <w:rFonts w:ascii="Calibri" w:hAnsi="Calibri"/>
              <w:b/>
              <w:sz w:val="28"/>
              <w:szCs w:val="28"/>
            </w:rPr>
            <w:t>ATER</w:t>
          </w:r>
        </w:p>
      </w:tc>
      <w:tc>
        <w:tcPr>
          <w:tcW w:w="1412" w:type="dxa"/>
          <w:vAlign w:val="center"/>
        </w:tcPr>
        <w:p w:rsidR="008A5144" w:rsidRPr="00617A17" w:rsidRDefault="008A5144" w:rsidP="00617A17">
          <w:pPr>
            <w:spacing w:line="360" w:lineRule="auto"/>
            <w:jc w:val="right"/>
            <w:rPr>
              <w:rFonts w:ascii="Calibri" w:hAnsi="Calibri"/>
              <w:i/>
              <w:sz w:val="24"/>
              <w:szCs w:val="24"/>
            </w:rPr>
          </w:pPr>
          <w:r w:rsidRPr="00617A17">
            <w:rPr>
              <w:rFonts w:ascii="Calibri" w:hAnsi="Calibri"/>
              <w:i/>
              <w:sz w:val="24"/>
              <w:szCs w:val="24"/>
            </w:rPr>
            <w:t xml:space="preserve">Page </w:t>
          </w:r>
          <w:r w:rsidRPr="00617A17">
            <w:rPr>
              <w:rFonts w:ascii="Calibri" w:hAnsi="Calibri"/>
              <w:bCs/>
              <w:i/>
              <w:sz w:val="24"/>
              <w:szCs w:val="24"/>
            </w:rPr>
            <w:fldChar w:fldCharType="begin"/>
          </w:r>
          <w:r w:rsidRPr="00617A17">
            <w:rPr>
              <w:rFonts w:ascii="Calibri" w:hAnsi="Calibri"/>
              <w:bCs/>
              <w:i/>
              <w:sz w:val="24"/>
              <w:szCs w:val="24"/>
            </w:rPr>
            <w:instrText>PAGE  \* Arabic  \* MERGEFORMAT</w:instrText>
          </w:r>
          <w:r w:rsidRPr="00617A17">
            <w:rPr>
              <w:rFonts w:ascii="Calibri" w:hAnsi="Calibri"/>
              <w:bCs/>
              <w:i/>
              <w:sz w:val="24"/>
              <w:szCs w:val="24"/>
            </w:rPr>
            <w:fldChar w:fldCharType="separate"/>
          </w:r>
          <w:r w:rsidR="00096CD2">
            <w:rPr>
              <w:rFonts w:ascii="Calibri" w:hAnsi="Calibri"/>
              <w:bCs/>
              <w:i/>
              <w:noProof/>
              <w:sz w:val="24"/>
              <w:szCs w:val="24"/>
            </w:rPr>
            <w:t>2</w:t>
          </w:r>
          <w:r w:rsidRPr="00617A17">
            <w:rPr>
              <w:rFonts w:ascii="Calibri" w:hAnsi="Calibri"/>
              <w:bCs/>
              <w:i/>
              <w:sz w:val="24"/>
              <w:szCs w:val="24"/>
            </w:rPr>
            <w:fldChar w:fldCharType="end"/>
          </w:r>
          <w:r w:rsidRPr="00617A17">
            <w:rPr>
              <w:rFonts w:ascii="Calibri" w:hAnsi="Calibri"/>
              <w:i/>
              <w:sz w:val="24"/>
              <w:szCs w:val="24"/>
            </w:rPr>
            <w:t xml:space="preserve"> sur </w:t>
          </w:r>
          <w:r w:rsidRPr="00617A17">
            <w:rPr>
              <w:rFonts w:ascii="Calibri" w:hAnsi="Calibri"/>
              <w:bCs/>
              <w:i/>
              <w:sz w:val="24"/>
              <w:szCs w:val="24"/>
            </w:rPr>
            <w:fldChar w:fldCharType="begin"/>
          </w:r>
          <w:r w:rsidRPr="00617A17">
            <w:rPr>
              <w:rFonts w:ascii="Calibri" w:hAnsi="Calibri"/>
              <w:bCs/>
              <w:i/>
              <w:sz w:val="24"/>
              <w:szCs w:val="24"/>
            </w:rPr>
            <w:instrText>NUMPAGES  \* Arabic  \* MERGEFORMAT</w:instrText>
          </w:r>
          <w:r w:rsidRPr="00617A17">
            <w:rPr>
              <w:rFonts w:ascii="Calibri" w:hAnsi="Calibri"/>
              <w:bCs/>
              <w:i/>
              <w:sz w:val="24"/>
              <w:szCs w:val="24"/>
            </w:rPr>
            <w:fldChar w:fldCharType="separate"/>
          </w:r>
          <w:r w:rsidR="00096CD2">
            <w:rPr>
              <w:rFonts w:ascii="Calibri" w:hAnsi="Calibri"/>
              <w:bCs/>
              <w:i/>
              <w:noProof/>
              <w:sz w:val="24"/>
              <w:szCs w:val="24"/>
            </w:rPr>
            <w:t>2</w:t>
          </w:r>
          <w:r w:rsidRPr="00617A17">
            <w:rPr>
              <w:rFonts w:ascii="Calibri" w:hAnsi="Calibri"/>
              <w:bCs/>
              <w:i/>
              <w:sz w:val="24"/>
              <w:szCs w:val="24"/>
            </w:rPr>
            <w:fldChar w:fldCharType="end"/>
          </w:r>
        </w:p>
      </w:tc>
    </w:tr>
  </w:tbl>
  <w:p w:rsidR="008A5144" w:rsidRDefault="008A514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86901"/>
    <w:multiLevelType w:val="hybridMultilevel"/>
    <w:tmpl w:val="FEDCEDDE"/>
    <w:lvl w:ilvl="0" w:tplc="D27A238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6"/>
    <w:rsid w:val="00012683"/>
    <w:rsid w:val="00025991"/>
    <w:rsid w:val="00060C90"/>
    <w:rsid w:val="00061B3C"/>
    <w:rsid w:val="00061DC4"/>
    <w:rsid w:val="000873DC"/>
    <w:rsid w:val="00096CD2"/>
    <w:rsid w:val="000A4399"/>
    <w:rsid w:val="000A6DC0"/>
    <w:rsid w:val="000B2C6F"/>
    <w:rsid w:val="000B6870"/>
    <w:rsid w:val="000E4A86"/>
    <w:rsid w:val="000F0B7E"/>
    <w:rsid w:val="000F0B8E"/>
    <w:rsid w:val="0011396E"/>
    <w:rsid w:val="00163B77"/>
    <w:rsid w:val="0017403C"/>
    <w:rsid w:val="00183D33"/>
    <w:rsid w:val="0019677C"/>
    <w:rsid w:val="001A781F"/>
    <w:rsid w:val="001E54E0"/>
    <w:rsid w:val="001F5BDD"/>
    <w:rsid w:val="00203D00"/>
    <w:rsid w:val="002100C5"/>
    <w:rsid w:val="00245D45"/>
    <w:rsid w:val="00256326"/>
    <w:rsid w:val="00262C2C"/>
    <w:rsid w:val="002A47A1"/>
    <w:rsid w:val="002D7082"/>
    <w:rsid w:val="002E0808"/>
    <w:rsid w:val="002E3B09"/>
    <w:rsid w:val="00366F6E"/>
    <w:rsid w:val="0037613F"/>
    <w:rsid w:val="00386A25"/>
    <w:rsid w:val="00386E12"/>
    <w:rsid w:val="004019E6"/>
    <w:rsid w:val="0041500D"/>
    <w:rsid w:val="00444003"/>
    <w:rsid w:val="004446D1"/>
    <w:rsid w:val="00444F45"/>
    <w:rsid w:val="004552D9"/>
    <w:rsid w:val="004567C1"/>
    <w:rsid w:val="00461F34"/>
    <w:rsid w:val="00464D3D"/>
    <w:rsid w:val="00484FF6"/>
    <w:rsid w:val="004E4990"/>
    <w:rsid w:val="004F1804"/>
    <w:rsid w:val="00501A9C"/>
    <w:rsid w:val="005137E4"/>
    <w:rsid w:val="00546E56"/>
    <w:rsid w:val="005707A6"/>
    <w:rsid w:val="005755D8"/>
    <w:rsid w:val="00575B04"/>
    <w:rsid w:val="00583505"/>
    <w:rsid w:val="00596B62"/>
    <w:rsid w:val="005A2A7C"/>
    <w:rsid w:val="005A4395"/>
    <w:rsid w:val="005A5F48"/>
    <w:rsid w:val="005C131A"/>
    <w:rsid w:val="005C1358"/>
    <w:rsid w:val="005C3628"/>
    <w:rsid w:val="005E4AD1"/>
    <w:rsid w:val="005E6DB8"/>
    <w:rsid w:val="005F243D"/>
    <w:rsid w:val="006130A8"/>
    <w:rsid w:val="00617A17"/>
    <w:rsid w:val="00641FD3"/>
    <w:rsid w:val="00680797"/>
    <w:rsid w:val="0068609B"/>
    <w:rsid w:val="006A52DD"/>
    <w:rsid w:val="006D4D3D"/>
    <w:rsid w:val="006F6BE7"/>
    <w:rsid w:val="00701202"/>
    <w:rsid w:val="00760F79"/>
    <w:rsid w:val="0076476B"/>
    <w:rsid w:val="007B18FF"/>
    <w:rsid w:val="007B4EEE"/>
    <w:rsid w:val="007D2738"/>
    <w:rsid w:val="007D27B5"/>
    <w:rsid w:val="007E5BB0"/>
    <w:rsid w:val="0082249A"/>
    <w:rsid w:val="00824D3E"/>
    <w:rsid w:val="008826CD"/>
    <w:rsid w:val="008913D7"/>
    <w:rsid w:val="00891937"/>
    <w:rsid w:val="00893866"/>
    <w:rsid w:val="008A5144"/>
    <w:rsid w:val="008A53AC"/>
    <w:rsid w:val="008B736B"/>
    <w:rsid w:val="008B7847"/>
    <w:rsid w:val="008C050C"/>
    <w:rsid w:val="008E4BD5"/>
    <w:rsid w:val="0090140F"/>
    <w:rsid w:val="009062E2"/>
    <w:rsid w:val="00911F81"/>
    <w:rsid w:val="009211C2"/>
    <w:rsid w:val="009508B6"/>
    <w:rsid w:val="00960ECD"/>
    <w:rsid w:val="009639EA"/>
    <w:rsid w:val="00966A4A"/>
    <w:rsid w:val="00972DE0"/>
    <w:rsid w:val="00990C3A"/>
    <w:rsid w:val="00995F89"/>
    <w:rsid w:val="00997B87"/>
    <w:rsid w:val="009D575A"/>
    <w:rsid w:val="009D7299"/>
    <w:rsid w:val="00A03989"/>
    <w:rsid w:val="00A61CE1"/>
    <w:rsid w:val="00AC5AF7"/>
    <w:rsid w:val="00AE3855"/>
    <w:rsid w:val="00B31321"/>
    <w:rsid w:val="00B62691"/>
    <w:rsid w:val="00B819B9"/>
    <w:rsid w:val="00BC14C9"/>
    <w:rsid w:val="00BF5C83"/>
    <w:rsid w:val="00C02F22"/>
    <w:rsid w:val="00C60081"/>
    <w:rsid w:val="00C8781C"/>
    <w:rsid w:val="00CA1C3D"/>
    <w:rsid w:val="00CC5963"/>
    <w:rsid w:val="00CE7423"/>
    <w:rsid w:val="00D0028B"/>
    <w:rsid w:val="00D03100"/>
    <w:rsid w:val="00D109E5"/>
    <w:rsid w:val="00D22D39"/>
    <w:rsid w:val="00D351BA"/>
    <w:rsid w:val="00D5311B"/>
    <w:rsid w:val="00D561DC"/>
    <w:rsid w:val="00D62B9A"/>
    <w:rsid w:val="00DA502C"/>
    <w:rsid w:val="00DE6C45"/>
    <w:rsid w:val="00DF0061"/>
    <w:rsid w:val="00E27C21"/>
    <w:rsid w:val="00E471CD"/>
    <w:rsid w:val="00E9498A"/>
    <w:rsid w:val="00EA594D"/>
    <w:rsid w:val="00EB652F"/>
    <w:rsid w:val="00EC210E"/>
    <w:rsid w:val="00ED1C1B"/>
    <w:rsid w:val="00F62469"/>
    <w:rsid w:val="00F70F30"/>
    <w:rsid w:val="00F72C20"/>
    <w:rsid w:val="00F94B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CF3E0B"/>
  <w15:docId w15:val="{B0A6634E-252F-CA4D-AFA9-F8303B45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BA"/>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E27C21"/>
    <w:pPr>
      <w:keepNext/>
      <w:jc w:val="center"/>
      <w:outlineLvl w:val="1"/>
    </w:pPr>
    <w:rPr>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51BA"/>
    <w:rPr>
      <w:rFonts w:ascii="Tahoma" w:hAnsi="Tahoma" w:cs="Tahoma"/>
      <w:sz w:val="16"/>
      <w:szCs w:val="16"/>
    </w:rPr>
  </w:style>
  <w:style w:type="character" w:customStyle="1" w:styleId="TextedebullesCar">
    <w:name w:val="Texte de bulles Car"/>
    <w:basedOn w:val="Policepardfaut"/>
    <w:link w:val="Textedebulles"/>
    <w:uiPriority w:val="99"/>
    <w:semiHidden/>
    <w:rsid w:val="00D351BA"/>
    <w:rPr>
      <w:rFonts w:ascii="Tahoma" w:eastAsia="Times New Roman" w:hAnsi="Tahoma" w:cs="Tahoma"/>
      <w:sz w:val="16"/>
      <w:szCs w:val="16"/>
      <w:lang w:eastAsia="fr-FR"/>
    </w:rPr>
  </w:style>
  <w:style w:type="paragraph" w:styleId="En-tte">
    <w:name w:val="header"/>
    <w:basedOn w:val="Normal"/>
    <w:link w:val="En-tteCar"/>
    <w:uiPriority w:val="99"/>
    <w:unhideWhenUsed/>
    <w:rsid w:val="00D351BA"/>
    <w:pPr>
      <w:tabs>
        <w:tab w:val="center" w:pos="4536"/>
        <w:tab w:val="right" w:pos="9072"/>
      </w:tabs>
    </w:pPr>
  </w:style>
  <w:style w:type="character" w:customStyle="1" w:styleId="En-tteCar">
    <w:name w:val="En-tête Car"/>
    <w:basedOn w:val="Policepardfaut"/>
    <w:link w:val="En-tte"/>
    <w:uiPriority w:val="99"/>
    <w:rsid w:val="00D351B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351BA"/>
    <w:pPr>
      <w:tabs>
        <w:tab w:val="center" w:pos="4536"/>
        <w:tab w:val="right" w:pos="9072"/>
      </w:tabs>
    </w:pPr>
  </w:style>
  <w:style w:type="character" w:customStyle="1" w:styleId="PieddepageCar">
    <w:name w:val="Pied de page Car"/>
    <w:basedOn w:val="Policepardfaut"/>
    <w:link w:val="Pieddepage"/>
    <w:uiPriority w:val="99"/>
    <w:rsid w:val="00D351B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E27C21"/>
    <w:rPr>
      <w:rFonts w:ascii="Times New Roman" w:eastAsia="Times New Roman" w:hAnsi="Times New Roman" w:cs="Times New Roman"/>
      <w:b/>
      <w:bCs/>
      <w:sz w:val="40"/>
      <w:szCs w:val="40"/>
      <w:lang w:eastAsia="fr-FR"/>
    </w:rPr>
  </w:style>
  <w:style w:type="table" w:styleId="Grilledutableau">
    <w:name w:val="Table Grid"/>
    <w:basedOn w:val="TableauNormal"/>
    <w:uiPriority w:val="59"/>
    <w:rsid w:val="0025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12683"/>
    <w:rPr>
      <w:color w:val="0000FF" w:themeColor="hyperlink"/>
      <w:u w:val="single"/>
    </w:rPr>
  </w:style>
  <w:style w:type="character" w:customStyle="1" w:styleId="tlid-translation">
    <w:name w:val="tlid-translation"/>
    <w:basedOn w:val="Policepardfaut"/>
    <w:rsid w:val="00386A25"/>
  </w:style>
  <w:style w:type="character" w:customStyle="1" w:styleId="jrnl">
    <w:name w:val="jrnl"/>
    <w:rsid w:val="00D0028B"/>
  </w:style>
  <w:style w:type="paragraph" w:customStyle="1" w:styleId="desc">
    <w:name w:val="desc"/>
    <w:basedOn w:val="Normal"/>
    <w:rsid w:val="00D0028B"/>
    <w:pPr>
      <w:spacing w:before="100" w:beforeAutospacing="1" w:after="100" w:afterAutospacing="1"/>
    </w:pPr>
    <w:rPr>
      <w:sz w:val="24"/>
      <w:szCs w:val="24"/>
    </w:rPr>
  </w:style>
  <w:style w:type="character" w:customStyle="1" w:styleId="UnresolvedMention">
    <w:name w:val="Unresolved Mention"/>
    <w:basedOn w:val="Policepardfaut"/>
    <w:uiPriority w:val="99"/>
    <w:semiHidden/>
    <w:unhideWhenUsed/>
    <w:rsid w:val="00966A4A"/>
    <w:rPr>
      <w:color w:val="605E5C"/>
      <w:shd w:val="clear" w:color="auto" w:fill="E1DFDD"/>
    </w:rPr>
  </w:style>
  <w:style w:type="paragraph" w:styleId="Paragraphedeliste">
    <w:name w:val="List Paragraph"/>
    <w:basedOn w:val="Normal"/>
    <w:uiPriority w:val="34"/>
    <w:qFormat/>
    <w:rsid w:val="00966A4A"/>
    <w:pPr>
      <w:ind w:left="720"/>
      <w:contextualSpacing/>
    </w:pPr>
    <w:rPr>
      <w:rFonts w:asciiTheme="minorHAnsi" w:eastAsiaTheme="minorHAnsi" w:hAnsiTheme="minorHAnsi" w:cstheme="minorBidi"/>
      <w:sz w:val="24"/>
      <w:szCs w:val="24"/>
      <w:lang w:eastAsia="en-US"/>
    </w:rPr>
  </w:style>
  <w:style w:type="character" w:styleId="Marquedecommentaire">
    <w:name w:val="annotation reference"/>
    <w:basedOn w:val="Policepardfaut"/>
    <w:uiPriority w:val="99"/>
    <w:semiHidden/>
    <w:unhideWhenUsed/>
    <w:rsid w:val="00966A4A"/>
    <w:rPr>
      <w:sz w:val="16"/>
      <w:szCs w:val="16"/>
    </w:rPr>
  </w:style>
  <w:style w:type="paragraph" w:styleId="Commentaire">
    <w:name w:val="annotation text"/>
    <w:basedOn w:val="Normal"/>
    <w:link w:val="CommentaireCar"/>
    <w:uiPriority w:val="99"/>
    <w:semiHidden/>
    <w:unhideWhenUsed/>
    <w:rsid w:val="00966A4A"/>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966A4A"/>
    <w:rPr>
      <w:sz w:val="20"/>
      <w:szCs w:val="20"/>
    </w:rPr>
  </w:style>
  <w:style w:type="paragraph" w:styleId="Rvision">
    <w:name w:val="Revision"/>
    <w:hidden/>
    <w:uiPriority w:val="99"/>
    <w:semiHidden/>
    <w:rsid w:val="00501A9C"/>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21287">
      <w:bodyDiv w:val="1"/>
      <w:marLeft w:val="0"/>
      <w:marRight w:val="0"/>
      <w:marTop w:val="0"/>
      <w:marBottom w:val="0"/>
      <w:divBdr>
        <w:top w:val="none" w:sz="0" w:space="0" w:color="auto"/>
        <w:left w:val="none" w:sz="0" w:space="0" w:color="auto"/>
        <w:bottom w:val="none" w:sz="0" w:space="0" w:color="auto"/>
        <w:right w:val="none" w:sz="0" w:space="0" w:color="auto"/>
      </w:divBdr>
    </w:div>
    <w:div w:id="1471240430">
      <w:bodyDiv w:val="1"/>
      <w:marLeft w:val="0"/>
      <w:marRight w:val="0"/>
      <w:marTop w:val="0"/>
      <w:marBottom w:val="0"/>
      <w:divBdr>
        <w:top w:val="none" w:sz="0" w:space="0" w:color="auto"/>
        <w:left w:val="none" w:sz="0" w:space="0" w:color="auto"/>
        <w:bottom w:val="none" w:sz="0" w:space="0" w:color="auto"/>
        <w:right w:val="none" w:sz="0" w:space="0" w:color="auto"/>
      </w:divBdr>
    </w:div>
    <w:div w:id="1699506847">
      <w:bodyDiv w:val="1"/>
      <w:marLeft w:val="0"/>
      <w:marRight w:val="0"/>
      <w:marTop w:val="0"/>
      <w:marBottom w:val="0"/>
      <w:divBdr>
        <w:top w:val="none" w:sz="0" w:space="0" w:color="auto"/>
        <w:left w:val="none" w:sz="0" w:space="0" w:color="auto"/>
        <w:bottom w:val="none" w:sz="0" w:space="0" w:color="auto"/>
        <w:right w:val="none" w:sz="0" w:space="0" w:color="auto"/>
      </w:divBdr>
      <w:divsChild>
        <w:div w:id="1801339915">
          <w:marLeft w:val="0"/>
          <w:marRight w:val="0"/>
          <w:marTop w:val="0"/>
          <w:marBottom w:val="0"/>
          <w:divBdr>
            <w:top w:val="none" w:sz="0" w:space="0" w:color="auto"/>
            <w:left w:val="none" w:sz="0" w:space="0" w:color="auto"/>
            <w:bottom w:val="none" w:sz="0" w:space="0" w:color="auto"/>
            <w:right w:val="none" w:sz="0" w:space="0" w:color="auto"/>
          </w:divBdr>
          <w:divsChild>
            <w:div w:id="1033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s@enscbp.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B889-794B-483E-8ED2-670FCD98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ENSCPB</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cvinches</dc:creator>
  <cp:lastModifiedBy>Laurence Solbès</cp:lastModifiedBy>
  <cp:revision>2</cp:revision>
  <cp:lastPrinted>2018-06-05T10:04:00Z</cp:lastPrinted>
  <dcterms:created xsi:type="dcterms:W3CDTF">2021-07-22T13:52:00Z</dcterms:created>
  <dcterms:modified xsi:type="dcterms:W3CDTF">2021-07-22T13:52:00Z</dcterms:modified>
</cp:coreProperties>
</file>